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54" w:type="pct"/>
        <w:tblInd w:w="-1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جدول تخطيط الاسم ومعلومات جهة الاتصال والهدف"/>
      </w:tblPr>
      <w:tblGrid>
        <w:gridCol w:w="10579"/>
      </w:tblGrid>
      <w:tr w:rsidR="00692703" w:rsidRPr="00171F95" w14:paraId="7ABD1836" w14:textId="77777777" w:rsidTr="004F6DE9">
        <w:trPr>
          <w:trHeight w:hRule="exact" w:val="1438"/>
        </w:trPr>
        <w:tc>
          <w:tcPr>
            <w:tcW w:w="10580" w:type="dxa"/>
            <w:tcMar>
              <w:top w:w="0" w:type="dxa"/>
              <w:bottom w:w="0" w:type="dxa"/>
            </w:tcMar>
          </w:tcPr>
          <w:p w14:paraId="3CB4AF7D" w14:textId="58801B88" w:rsidR="00692703" w:rsidRPr="00EB73FE" w:rsidRDefault="00692703" w:rsidP="00EB73FE">
            <w:pPr>
              <w:pStyle w:val="a0"/>
              <w:bidi/>
              <w:contextualSpacing w:val="0"/>
              <w:jc w:val="left"/>
              <w:rPr>
                <w:lang w:val="en-GB"/>
              </w:rPr>
            </w:pPr>
          </w:p>
        </w:tc>
      </w:tr>
      <w:tr w:rsidR="009571D8" w:rsidRPr="00171F95" w14:paraId="73F3E285" w14:textId="77777777" w:rsidTr="00FE3AC0">
        <w:trPr>
          <w:trHeight w:val="405"/>
        </w:trPr>
        <w:tc>
          <w:tcPr>
            <w:tcW w:w="10580" w:type="dxa"/>
            <w:tcMar>
              <w:top w:w="432" w:type="dxa"/>
            </w:tcMar>
          </w:tcPr>
          <w:p w14:paraId="2ECF249E" w14:textId="77777777" w:rsidR="00DC393D" w:rsidRPr="00D9311C" w:rsidRDefault="00DC393D" w:rsidP="00DC393D">
            <w:pPr>
              <w:bidi/>
              <w:contextualSpacing w:val="0"/>
              <w:rPr>
                <w:rtl/>
              </w:rPr>
            </w:pPr>
          </w:p>
          <w:p w14:paraId="211AAA2C" w14:textId="434F2DBC" w:rsidR="004F6DE9" w:rsidRPr="004F6DE9" w:rsidRDefault="004F6DE9" w:rsidP="00DC393D">
            <w:pPr>
              <w:bidi/>
              <w:contextualSpacing w:val="0"/>
              <w:jc w:val="both"/>
              <w:rPr>
                <w:b/>
                <w:bCs/>
                <w:color w:val="auto"/>
                <w:sz w:val="28"/>
                <w:szCs w:val="28"/>
                <w:rtl/>
                <w:lang w:val="ar-SA"/>
              </w:rPr>
            </w:pPr>
            <w:r w:rsidRPr="004F6DE9">
              <w:rPr>
                <w:rFonts w:hint="cs"/>
                <w:b/>
                <w:bCs/>
                <w:color w:val="auto"/>
                <w:sz w:val="28"/>
                <w:szCs w:val="28"/>
                <w:rtl/>
                <w:lang w:val="ar-SA"/>
              </w:rPr>
              <w:t>الهدف الوظيفي</w:t>
            </w:r>
          </w:p>
          <w:p w14:paraId="4356CC99" w14:textId="499AFBB0" w:rsidR="00144038" w:rsidRPr="00171F95" w:rsidRDefault="00D9311C" w:rsidP="004F6DE9">
            <w:pPr>
              <w:bidi/>
              <w:contextualSpacing w:val="0"/>
              <w:jc w:val="both"/>
              <w:rPr>
                <w:lang w:val="ar-SA"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 xml:space="preserve">أسعى إلى الانضمام </w:t>
            </w:r>
            <w:r w:rsidR="00E84F0A"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 xml:space="preserve">لبيئة عمل </w:t>
            </w: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احترافية ومحفزة تمكنني من تطوير مهاراتي و</w:t>
            </w:r>
            <w:r w:rsidR="00081B56"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اكتساب خبرات جديدة</w:t>
            </w: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 xml:space="preserve"> في المجال القانوني</w:t>
            </w:r>
            <w:r w:rsidR="00081B56"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 xml:space="preserve"> وتقديم الخدمات القانونية بصورة عالية الجودة كما أتطلع </w:t>
            </w:r>
            <w:r w:rsidR="00927FB1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إل</w:t>
            </w:r>
            <w:r w:rsidR="00081B56"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ى العمل مع فريق قانوني متميز لتبادل المعرفة والخبرة.</w:t>
            </w:r>
          </w:p>
        </w:tc>
      </w:tr>
      <w:tr w:rsidR="000E4466" w:rsidRPr="00171F95" w14:paraId="022B6DB8" w14:textId="77777777" w:rsidTr="004F6DE9">
        <w:trPr>
          <w:trHeight w:val="15"/>
        </w:trPr>
        <w:tc>
          <w:tcPr>
            <w:tcW w:w="10580" w:type="dxa"/>
            <w:tcMar>
              <w:top w:w="432" w:type="dxa"/>
            </w:tcMar>
          </w:tcPr>
          <w:p w14:paraId="710C5BD2" w14:textId="728833EA" w:rsidR="000E4466" w:rsidRDefault="00777AD8" w:rsidP="00777AD8">
            <w:pPr>
              <w:pStyle w:val="Heading1"/>
              <w:bidi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الخبرة</w:t>
            </w:r>
          </w:p>
        </w:tc>
      </w:tr>
    </w:tbl>
    <w:tbl>
      <w:tblPr>
        <w:tblStyle w:val="TableGrid"/>
        <w:tblpPr w:leftFromText="180" w:rightFromText="180" w:vertAnchor="text" w:horzAnchor="margin" w:tblpY="419"/>
        <w:bidiVisual/>
        <w:tblW w:w="4926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جدول تخطيط الاسم ومعلومات جهة الاتصال والهدف"/>
      </w:tblPr>
      <w:tblGrid>
        <w:gridCol w:w="10288"/>
      </w:tblGrid>
      <w:tr w:rsidR="00777AD8" w:rsidRPr="00171F95" w14:paraId="6EFD418A" w14:textId="77777777" w:rsidTr="00777AD8">
        <w:tc>
          <w:tcPr>
            <w:tcW w:w="8870" w:type="dxa"/>
            <w:tcMar>
              <w:left w:w="0" w:type="dxa"/>
              <w:right w:w="576" w:type="dxa"/>
            </w:tcMar>
          </w:tcPr>
          <w:p w14:paraId="761EC871" w14:textId="1D7CCEDD" w:rsidR="00777AD8" w:rsidRPr="00364032" w:rsidRDefault="00777AD8" w:rsidP="00777AD8">
            <w:pPr>
              <w:pStyle w:val="Heading3"/>
              <w:bidi/>
              <w:contextualSpacing w:val="0"/>
            </w:pPr>
            <w:r>
              <w:rPr>
                <w:lang w:eastAsia="ar"/>
              </w:rPr>
              <w:t>1445/7/1</w:t>
            </w:r>
            <w:r w:rsidR="00F43972">
              <w:rPr>
                <w:lang w:eastAsia="ar"/>
              </w:rPr>
              <w:t>7</w:t>
            </w:r>
            <w:r w:rsidRPr="00171F95">
              <w:rPr>
                <w:rtl/>
                <w:lang w:val="ar-SA" w:eastAsia="ar"/>
              </w:rPr>
              <w:t xml:space="preserve"> </w:t>
            </w:r>
            <w:r>
              <w:rPr>
                <w:rFonts w:hint="cs"/>
                <w:rtl/>
                <w:lang w:val="ar-SA" w:eastAsia="ar"/>
              </w:rPr>
              <w:t xml:space="preserve">هـ </w:t>
            </w:r>
            <w:r w:rsidRPr="00171F95">
              <w:rPr>
                <w:rtl/>
                <w:lang w:val="ar-SA" w:eastAsia="ar"/>
              </w:rPr>
              <w:t xml:space="preserve">– </w:t>
            </w:r>
            <w:r>
              <w:rPr>
                <w:lang w:eastAsia="ar"/>
              </w:rPr>
              <w:t>1445/10/22</w:t>
            </w:r>
            <w:r>
              <w:rPr>
                <w:rFonts w:hint="cs"/>
                <w:rtl/>
              </w:rPr>
              <w:t xml:space="preserve"> هـ</w:t>
            </w:r>
          </w:p>
          <w:p w14:paraId="15FC8559" w14:textId="77777777" w:rsidR="00777AD8" w:rsidRPr="00364032" w:rsidRDefault="00777AD8" w:rsidP="00777AD8">
            <w:pPr>
              <w:pStyle w:val="Heading2"/>
              <w:bidi/>
              <w:contextualSpacing w:val="0"/>
              <w:rPr>
                <w:color w:val="auto"/>
                <w:rtl/>
              </w:rPr>
            </w:pPr>
            <w:r w:rsidRPr="00364032">
              <w:rPr>
                <w:rFonts w:hint="cs"/>
                <w:color w:val="auto"/>
                <w:rtl/>
              </w:rPr>
              <w:t xml:space="preserve">متدرب </w:t>
            </w:r>
          </w:p>
          <w:p w14:paraId="13946932" w14:textId="77777777" w:rsidR="00777AD8" w:rsidRPr="00625D87" w:rsidRDefault="00777AD8" w:rsidP="00777AD8">
            <w:pPr>
              <w:bidi/>
              <w:contextualSpacing w:val="0"/>
              <w:rPr>
                <w:color w:val="auto"/>
                <w:sz w:val="24"/>
                <w:szCs w:val="24"/>
                <w:rtl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</w:rPr>
              <w:t>الإدارة العامة للشؤون القانونية، جامعة الملك فيصل:</w:t>
            </w:r>
          </w:p>
          <w:p w14:paraId="3F94700A" w14:textId="77777777" w:rsidR="00777AD8" w:rsidRPr="00364032" w:rsidRDefault="00777AD8" w:rsidP="00777AD8">
            <w:pPr>
              <w:bidi/>
              <w:rPr>
                <w:color w:val="auto"/>
                <w:sz w:val="24"/>
                <w:szCs w:val="24"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</w:rPr>
              <w:t>-------------------------------</w:t>
            </w:r>
          </w:p>
          <w:p w14:paraId="3C9B1769" w14:textId="5523F8EB" w:rsidR="00777AD8" w:rsidRPr="00625D87" w:rsidRDefault="00933F73" w:rsidP="00777AD8">
            <w:pPr>
              <w:bidi/>
              <w:jc w:val="both"/>
              <w:rPr>
                <w:color w:val="auto"/>
                <w:sz w:val="24"/>
                <w:szCs w:val="24"/>
                <w:rtl/>
              </w:rPr>
            </w:pPr>
            <w:r>
              <w:rPr>
                <w:rFonts w:hint="cs"/>
                <w:noProof/>
                <w:color w:val="1D824C" w:themeColor="accent1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03A76B" wp14:editId="1D6136D2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619760</wp:posOffset>
                      </wp:positionV>
                      <wp:extent cx="3505200" cy="5149515"/>
                      <wp:effectExtent l="0" t="0" r="19050" b="13335"/>
                      <wp:wrapNone/>
                      <wp:docPr id="1734035410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5149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313F4F" w14:textId="77777777" w:rsidR="00D07530" w:rsidRDefault="00D07530" w:rsidP="00BD46A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858F373" w14:textId="70D2486C" w:rsidR="00DC393D" w:rsidRDefault="00BD46A1" w:rsidP="00D07530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07530">
                                    <w:rPr>
                                      <w:rFonts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الدورات </w:t>
                                  </w:r>
                                </w:p>
                                <w:p w14:paraId="48BF3B5C" w14:textId="0EEA9E13" w:rsidR="00D900F0" w:rsidRPr="00625D87" w:rsidRDefault="00D900F0" w:rsidP="00F44237">
                                  <w:pPr>
                                    <w:pStyle w:val="ListParagraph"/>
                                    <w:bidi/>
                                    <w:jc w:val="right"/>
                                    <w:rPr>
                                      <w:color w:val="auto"/>
                                      <w:rtl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[</w:t>
                                  </w:r>
                                  <w:r w:rsidR="00F44237" w:rsidRPr="00625D87">
                                    <w:rPr>
                                      <w:color w:val="auto"/>
                                    </w:rPr>
                                    <w:t>2024</w:t>
                                  </w:r>
                                  <w:r w:rsidR="00F44237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]</w:t>
                                  </w:r>
                                </w:p>
                                <w:p w14:paraId="7F565A51" w14:textId="250D716C" w:rsidR="004C0A0D" w:rsidRPr="00625D87" w:rsidRDefault="00DF7C71" w:rsidP="00BB0D15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برنامج </w:t>
                                  </w:r>
                                  <w:r w:rsidR="00581C87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>أثر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 قانوني، </w:t>
                                  </w:r>
                                  <w:r w:rsidR="00C77F1E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مركز قدوة للتدريب </w:t>
                                  </w:r>
                                </w:p>
                                <w:p w14:paraId="0507508B" w14:textId="0B8413CA" w:rsidR="00AE7D82" w:rsidRDefault="00C77F1E" w:rsidP="00AE7D82">
                                  <w:pPr>
                                    <w:bidi/>
                                    <w:ind w:left="360"/>
                                    <w:rPr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[صياغة العقود</w:t>
                                  </w:r>
                                  <w:r w:rsidR="001E26E9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</w:t>
                                  </w:r>
                                  <w:r w:rsidR="00A23D9E" w:rsidRPr="00625D87">
                                    <w:rPr>
                                      <w:color w:val="auto"/>
                                      <w:rtl/>
                                    </w:rPr>
                                    <w:t>–</w:t>
                                  </w:r>
                                  <w:r w:rsidR="001E26E9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</w:t>
                                  </w:r>
                                  <w:r w:rsidR="00A23D9E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الصياغة التنظيمية </w:t>
                                  </w:r>
                                  <w:r w:rsidR="00A23D9E" w:rsidRPr="00625D87">
                                    <w:rPr>
                                      <w:color w:val="auto"/>
                                      <w:rtl/>
                                    </w:rPr>
                                    <w:t>–</w:t>
                                  </w:r>
                                  <w:r w:rsidR="00A23D9E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الاستشارات القانونية</w:t>
                                  </w:r>
                                  <w:r w:rsidR="000E604E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</w:t>
                                  </w:r>
                                  <w:r w:rsidR="000E604E" w:rsidRPr="00625D87">
                                    <w:rPr>
                                      <w:color w:val="auto"/>
                                      <w:rtl/>
                                    </w:rPr>
                                    <w:t>–</w:t>
                                  </w:r>
                                  <w:r w:rsidR="000E604E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المذكرات والوثائق القانونية </w:t>
                                  </w:r>
                                  <w:r w:rsidR="004C16C2" w:rsidRPr="00625D87">
                                    <w:rPr>
                                      <w:color w:val="auto"/>
                                      <w:rtl/>
                                    </w:rPr>
                                    <w:t>–</w:t>
                                  </w:r>
                                  <w:r w:rsidR="000E604E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 xml:space="preserve"> </w:t>
                                  </w:r>
                                  <w:r w:rsidR="004C16C2"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أساسيات الحوكمة والالتزام]</w:t>
                                  </w:r>
                                </w:p>
                                <w:p w14:paraId="77C0B8D7" w14:textId="77777777" w:rsidR="00AE7D82" w:rsidRPr="00625D87" w:rsidRDefault="00AE7D82" w:rsidP="00AE7D82">
                                  <w:pPr>
                                    <w:pStyle w:val="ListParagraph"/>
                                    <w:bidi/>
                                    <w:jc w:val="right"/>
                                    <w:rPr>
                                      <w:color w:val="auto"/>
                                      <w:rtl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</w:rPr>
                                    <w:t>2024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]</w:t>
                                  </w:r>
                                </w:p>
                                <w:p w14:paraId="653F0F56" w14:textId="61FFD0F3" w:rsidR="00AE7D82" w:rsidRPr="00625D87" w:rsidRDefault="00A422BB" w:rsidP="00B36846">
                                  <w:pPr>
                                    <w:bidi/>
                                    <w:ind w:left="360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مهارات صياغة اللوائح والمذكرات القانونية، </w:t>
                                  </w:r>
                                  <w:r w:rsidR="00B36846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  <w:t xml:space="preserve">مركز الدراسات والاستشارات القانونية </w:t>
                                  </w:r>
                                </w:p>
                                <w:p w14:paraId="4755E202" w14:textId="77777777" w:rsidR="0047565A" w:rsidRPr="00625D87" w:rsidRDefault="0047565A" w:rsidP="0047565A">
                                  <w:pPr>
                                    <w:pStyle w:val="ListParagraph"/>
                                    <w:bidi/>
                                    <w:jc w:val="right"/>
                                    <w:rPr>
                                      <w:color w:val="auto"/>
                                      <w:rtl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</w:rPr>
                                    <w:t>2024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]</w:t>
                                  </w:r>
                                </w:p>
                                <w:p w14:paraId="6845699B" w14:textId="6ABCB19A" w:rsidR="000F5341" w:rsidRPr="00625D87" w:rsidRDefault="003E4AE0" w:rsidP="00973380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و</w:t>
                                  </w:r>
                                  <w:r w:rsidR="004C7471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رشة عن </w:t>
                                  </w:r>
                                  <w:r w:rsidR="00A0770F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نظام الم</w:t>
                                  </w:r>
                                  <w:r w:rsidR="0094273B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نافسة، وبرامج وخدمات اله</w:t>
                                  </w:r>
                                  <w:r w:rsidR="009C23EA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يئة العامة للمنافسة، نادي القانون</w:t>
                                  </w:r>
                                  <w:r w:rsidR="00C60038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</w:p>
                                <w:p w14:paraId="032CA250" w14:textId="4612381B" w:rsidR="000F5341" w:rsidRPr="00625D87" w:rsidRDefault="00187B8C" w:rsidP="00187B8C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bidi/>
                                    <w:ind w:left="360"/>
                                    <w:jc w:val="right"/>
                                    <w:rPr>
                                      <w:color w:val="auto"/>
                                      <w:sz w:val="24"/>
                                      <w:szCs w:val="24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</w:rPr>
                                    <w:t>2024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</w:rPr>
                                    <w:t>]</w:t>
                                  </w:r>
                                </w:p>
                                <w:p w14:paraId="3660347B" w14:textId="15E17740" w:rsidR="00FD1633" w:rsidRPr="00625D87" w:rsidRDefault="001F1935" w:rsidP="0071509C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الملتقى القانوني لحماية حقوق الملكية الفكرية</w:t>
                                  </w:r>
                                  <w:r w:rsidR="0071509C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، نادي الملكية الفكرية بالتعاون مع الهيئة العامة السعودية للملكية الفكرية</w:t>
                                  </w:r>
                                  <w:r w:rsidR="00C60038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        </w:t>
                                  </w:r>
                                </w:p>
                                <w:p w14:paraId="6119A584" w14:textId="23CA3584" w:rsidR="006A10EF" w:rsidRPr="00625D87" w:rsidRDefault="006A10EF" w:rsidP="00FD163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bidi/>
                                    <w:ind w:left="360"/>
                                    <w:jc w:val="right"/>
                                    <w:rPr>
                                      <w:color w:val="auto"/>
                                      <w:rtl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  <w:lang w:val="ar-SA"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  <w:lang w:val="ar-SA"/>
                                    </w:rPr>
                                    <w:t>202</w:t>
                                  </w:r>
                                  <w:r w:rsidR="006E3084" w:rsidRPr="00625D87"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  <w:lang w:val="ar-SA"/>
                                    </w:rPr>
                                    <w:t>]</w:t>
                                  </w:r>
                                </w:p>
                                <w:p w14:paraId="6E15C1B9" w14:textId="1377E0BD" w:rsidR="006E3084" w:rsidRPr="00625D87" w:rsidRDefault="00A20001" w:rsidP="00F244CD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اخلاق المحامي ومهاراته في العمل، </w:t>
                                  </w:r>
                                  <w:r w:rsidR="004B6986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نادي عزم القانوني بجامعة الإمام محمد بن سعود</w:t>
                                  </w:r>
                                </w:p>
                                <w:p w14:paraId="4BB05C17" w14:textId="57F7BD3D" w:rsidR="006E3084" w:rsidRPr="00625D87" w:rsidRDefault="006E3084" w:rsidP="0071509C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bidi/>
                                    <w:ind w:left="360"/>
                                    <w:jc w:val="right"/>
                                    <w:rPr>
                                      <w:color w:val="auto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  <w:lang w:val="ar-SA"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  <w:lang w:val="ar-SA"/>
                                    </w:rPr>
                                    <w:t>202</w:t>
                                  </w:r>
                                  <w:r w:rsidRPr="00625D87"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rtl/>
                                      <w:lang w:val="ar-SA"/>
                                    </w:rPr>
                                    <w:t>]</w:t>
                                  </w:r>
                                </w:p>
                                <w:p w14:paraId="36110299" w14:textId="35C46DAD" w:rsidR="00424763" w:rsidRPr="00625D87" w:rsidRDefault="00F244CD" w:rsidP="006E3084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المدخل إلى منازعات الشركات، مركز الشاوي للتدريب والتطوير المهني </w:t>
                                  </w:r>
                                </w:p>
                                <w:p w14:paraId="07562573" w14:textId="429EACCE" w:rsidR="00CD5B90" w:rsidRPr="00625D87" w:rsidRDefault="00CD5B90" w:rsidP="00CD5B90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bidi/>
                                    <w:ind w:left="360"/>
                                    <w:jc w:val="right"/>
                                    <w:rPr>
                                      <w:color w:val="auto"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color w:val="auto"/>
                                      <w:rtl/>
                                      <w:lang w:val="ar-SA"/>
                                    </w:rPr>
                                    <w:t>[</w:t>
                                  </w:r>
                                  <w:r w:rsidRPr="00625D87">
                                    <w:rPr>
                                      <w:color w:val="auto"/>
                                    </w:rPr>
                                    <w:t>2023</w:t>
                                  </w:r>
                                  <w:r w:rsidRPr="00625D87">
                                    <w:rPr>
                                      <w:color w:val="auto"/>
                                      <w:rtl/>
                                      <w:lang w:val="ar-SA"/>
                                    </w:rPr>
                                    <w:t>]</w:t>
                                  </w:r>
                                </w:p>
                                <w:p w14:paraId="570081F6" w14:textId="68AB1BCB" w:rsidR="00973380" w:rsidRPr="00625D87" w:rsidRDefault="00673A5F" w:rsidP="00CD5B90">
                                  <w:pPr>
                                    <w:pStyle w:val="ListBullet"/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</w:pP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>المدخل إلى القضاء الإداري، مركز الشاوي للتدريب</w:t>
                                  </w:r>
                                  <w:r w:rsidR="00404A4E"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 والتطوير المهني</w:t>
                                  </w:r>
                                  <w:r w:rsidRPr="00625D87">
                                    <w:rPr>
                                      <w:rFonts w:hint="cs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</w:p>
                                <w:p w14:paraId="6E3C8DBB" w14:textId="77777777" w:rsidR="00414D08" w:rsidRPr="00450D8F" w:rsidRDefault="00414D08" w:rsidP="00450D8F">
                                  <w:pPr>
                                    <w:bidi/>
                                    <w:rPr>
                                      <w:color w:val="auto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3A7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17.65pt;margin-top:48.8pt;width:276pt;height:4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" fillcolor="white [3201]" strokecolor="white [3212]" strokeweight=".5pt">
                      <v:textbox>
                        <w:txbxContent>
                          <w:p w14:paraId="4E313F4F" w14:textId="77777777" w:rsidR="00D07530" w:rsidRDefault="00D07530" w:rsidP="00BD46A1">
                            <w:pPr>
                              <w:bidi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858F373" w14:textId="70D2486C" w:rsidR="00DC393D" w:rsidRDefault="00BD46A1" w:rsidP="00D07530">
                            <w:pPr>
                              <w:bidi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D07530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الدورات </w:t>
                            </w:r>
                          </w:p>
                          <w:p w14:paraId="48BF3B5C" w14:textId="0EEA9E13" w:rsidR="00D900F0" w:rsidRPr="00625D87" w:rsidRDefault="00D900F0" w:rsidP="00F44237">
                            <w:pPr>
                              <w:pStyle w:val="ListParagraph"/>
                              <w:bidi/>
                              <w:jc w:val="right"/>
                              <w:rPr>
                                <w:color w:val="auto"/>
                                <w:rtl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[</w:t>
                            </w:r>
                            <w:r w:rsidR="00F44237" w:rsidRPr="00625D87">
                              <w:rPr>
                                <w:color w:val="auto"/>
                              </w:rPr>
                              <w:t>2024</w:t>
                            </w:r>
                            <w:r w:rsidR="00F44237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]</w:t>
                            </w:r>
                          </w:p>
                          <w:p w14:paraId="7F565A51" w14:textId="250D716C" w:rsidR="004C0A0D" w:rsidRPr="00625D87" w:rsidRDefault="00DF7C71" w:rsidP="00BB0D15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برنامج </w:t>
                            </w:r>
                            <w:r w:rsidR="00581C87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أثر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قانوني، </w:t>
                            </w:r>
                            <w:r w:rsidR="00C77F1E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مركز قدوة للتدريب </w:t>
                            </w:r>
                          </w:p>
                          <w:p w14:paraId="0507508B" w14:textId="0B8413CA" w:rsidR="00AE7D82" w:rsidRDefault="00C77F1E" w:rsidP="00AE7D82">
                            <w:pPr>
                              <w:bidi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[صياغة العقود</w:t>
                            </w:r>
                            <w:r w:rsidR="001E26E9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A23D9E" w:rsidRPr="00625D87">
                              <w:rPr>
                                <w:color w:val="auto"/>
                                <w:rtl/>
                              </w:rPr>
                              <w:t>–</w:t>
                            </w:r>
                            <w:r w:rsidR="001E26E9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A23D9E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الصياغة التنظيمية </w:t>
                            </w:r>
                            <w:r w:rsidR="00A23D9E" w:rsidRPr="00625D87">
                              <w:rPr>
                                <w:color w:val="auto"/>
                                <w:rtl/>
                              </w:rPr>
                              <w:t>–</w:t>
                            </w:r>
                            <w:r w:rsidR="00A23D9E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الاستشارات القانونية</w:t>
                            </w:r>
                            <w:r w:rsidR="000E604E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0E604E" w:rsidRPr="00625D87">
                              <w:rPr>
                                <w:color w:val="auto"/>
                                <w:rtl/>
                              </w:rPr>
                              <w:t>–</w:t>
                            </w:r>
                            <w:r w:rsidR="000E604E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المذكرات والوثائق القانونية </w:t>
                            </w:r>
                            <w:r w:rsidR="004C16C2" w:rsidRPr="00625D87">
                              <w:rPr>
                                <w:color w:val="auto"/>
                                <w:rtl/>
                              </w:rPr>
                              <w:t>–</w:t>
                            </w:r>
                            <w:r w:rsidR="000E604E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</w:t>
                            </w:r>
                            <w:r w:rsidR="004C16C2"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أساسيات الحوكمة والالتزام]</w:t>
                            </w:r>
                          </w:p>
                          <w:p w14:paraId="77C0B8D7" w14:textId="77777777" w:rsidR="00AE7D82" w:rsidRPr="00625D87" w:rsidRDefault="00AE7D82" w:rsidP="00AE7D82">
                            <w:pPr>
                              <w:pStyle w:val="ListParagraph"/>
                              <w:bidi/>
                              <w:jc w:val="right"/>
                              <w:rPr>
                                <w:color w:val="auto"/>
                                <w:rtl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</w:rPr>
                              <w:t>2024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]</w:t>
                            </w:r>
                          </w:p>
                          <w:p w14:paraId="653F0F56" w14:textId="61FFD0F3" w:rsidR="00AE7D82" w:rsidRPr="00625D87" w:rsidRDefault="00A422BB" w:rsidP="00B36846">
                            <w:pPr>
                              <w:bidi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مهارات صياغة اللوائح والمذكرات القانونية، </w:t>
                            </w:r>
                            <w:r w:rsidR="00B36846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مركز الدراسات والاستشارات القانونية </w:t>
                            </w:r>
                          </w:p>
                          <w:p w14:paraId="4755E202" w14:textId="77777777" w:rsidR="0047565A" w:rsidRPr="00625D87" w:rsidRDefault="0047565A" w:rsidP="0047565A">
                            <w:pPr>
                              <w:pStyle w:val="ListParagraph"/>
                              <w:bidi/>
                              <w:jc w:val="right"/>
                              <w:rPr>
                                <w:color w:val="auto"/>
                                <w:rtl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</w:rPr>
                              <w:t>2024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]</w:t>
                            </w:r>
                          </w:p>
                          <w:p w14:paraId="6845699B" w14:textId="6ABCB19A" w:rsidR="000F5341" w:rsidRPr="00625D87" w:rsidRDefault="003E4AE0" w:rsidP="00973380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و</w:t>
                            </w:r>
                            <w:r w:rsidR="004C7471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رشة عن </w:t>
                            </w:r>
                            <w:r w:rsidR="00A0770F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نظام الم</w:t>
                            </w:r>
                            <w:r w:rsidR="0094273B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نافسة، وبرامج وخدمات اله</w:t>
                            </w:r>
                            <w:r w:rsidR="009C23EA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يئة العامة للمنافسة، نادي القانون</w:t>
                            </w:r>
                            <w:r w:rsidR="00C60038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  <w:p w14:paraId="032CA250" w14:textId="4612381B" w:rsidR="000F5341" w:rsidRPr="00625D87" w:rsidRDefault="00187B8C" w:rsidP="00187B8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bidi/>
                              <w:ind w:left="360"/>
                              <w:jc w:val="right"/>
                              <w:rPr>
                                <w:color w:val="auto"/>
                                <w:sz w:val="24"/>
                                <w:szCs w:val="24"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</w:rPr>
                              <w:t>2024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rtl/>
                              </w:rPr>
                              <w:t>]</w:t>
                            </w:r>
                          </w:p>
                          <w:p w14:paraId="3660347B" w14:textId="15E17740" w:rsidR="00FD1633" w:rsidRPr="00625D87" w:rsidRDefault="001F1935" w:rsidP="0071509C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الملتقى القانوني لحماية حقوق الملكية الفكرية</w:t>
                            </w:r>
                            <w:r w:rsidR="0071509C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، نادي الملكية الفكرية بالتعاون مع الهيئة العامة السعودية للملكية الفكرية</w:t>
                            </w:r>
                            <w:r w:rsidR="00C60038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       </w:t>
                            </w:r>
                          </w:p>
                          <w:p w14:paraId="6119A584" w14:textId="23CA3584" w:rsidR="006A10EF" w:rsidRPr="00625D87" w:rsidRDefault="006A10EF" w:rsidP="00FD163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bidi/>
                              <w:ind w:left="360"/>
                              <w:jc w:val="right"/>
                              <w:rPr>
                                <w:color w:val="auto"/>
                                <w:rtl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  <w:lang w:val="ar-SA"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  <w:lang w:val="ar-SA"/>
                              </w:rPr>
                              <w:t>202</w:t>
                            </w:r>
                            <w:r w:rsidR="006E3084" w:rsidRPr="00625D87">
                              <w:rPr>
                                <w:color w:val="auto"/>
                              </w:rPr>
                              <w:t>3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rtl/>
                                <w:lang w:val="ar-SA"/>
                              </w:rPr>
                              <w:t>]</w:t>
                            </w:r>
                          </w:p>
                          <w:p w14:paraId="6E15C1B9" w14:textId="1377E0BD" w:rsidR="006E3084" w:rsidRPr="00625D87" w:rsidRDefault="00A20001" w:rsidP="00F244CD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اخلاق المحامي ومهاراته في العمل، </w:t>
                            </w:r>
                            <w:r w:rsidR="004B6986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نادي عزم القانوني بجامعة الإمام محمد بن سعود</w:t>
                            </w:r>
                          </w:p>
                          <w:p w14:paraId="4BB05C17" w14:textId="57F7BD3D" w:rsidR="006E3084" w:rsidRPr="00625D87" w:rsidRDefault="006E3084" w:rsidP="007150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bidi/>
                              <w:ind w:left="360"/>
                              <w:jc w:val="right"/>
                              <w:rPr>
                                <w:color w:val="auto"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rtl/>
                                <w:lang w:val="ar-SA"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  <w:lang w:val="ar-SA"/>
                              </w:rPr>
                              <w:t>202</w:t>
                            </w:r>
                            <w:r w:rsidRPr="00625D87">
                              <w:rPr>
                                <w:color w:val="auto"/>
                              </w:rPr>
                              <w:t>3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rtl/>
                                <w:lang w:val="ar-SA"/>
                              </w:rPr>
                              <w:t>]</w:t>
                            </w:r>
                          </w:p>
                          <w:p w14:paraId="36110299" w14:textId="35C46DAD" w:rsidR="00424763" w:rsidRPr="00625D87" w:rsidRDefault="00F244CD" w:rsidP="006E3084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المدخل إلى منازعات الشركات، مركز الشاوي للتدريب والتطوير المهني </w:t>
                            </w:r>
                          </w:p>
                          <w:p w14:paraId="07562573" w14:textId="429EACCE" w:rsidR="00CD5B90" w:rsidRPr="00625D87" w:rsidRDefault="00CD5B90" w:rsidP="00CD5B9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bidi/>
                              <w:ind w:left="360"/>
                              <w:jc w:val="right"/>
                              <w:rPr>
                                <w:color w:val="auto"/>
                                <w:lang w:val="ar-SA"/>
                              </w:rPr>
                            </w:pPr>
                            <w:r w:rsidRPr="00625D87">
                              <w:rPr>
                                <w:color w:val="auto"/>
                                <w:rtl/>
                                <w:lang w:val="ar-SA"/>
                              </w:rPr>
                              <w:t>[</w:t>
                            </w:r>
                            <w:r w:rsidRPr="00625D87">
                              <w:rPr>
                                <w:color w:val="auto"/>
                              </w:rPr>
                              <w:t>2023</w:t>
                            </w:r>
                            <w:r w:rsidRPr="00625D87">
                              <w:rPr>
                                <w:color w:val="auto"/>
                                <w:rtl/>
                                <w:lang w:val="ar-SA"/>
                              </w:rPr>
                              <w:t>]</w:t>
                            </w:r>
                          </w:p>
                          <w:p w14:paraId="570081F6" w14:textId="68AB1BCB" w:rsidR="00973380" w:rsidRPr="00625D87" w:rsidRDefault="00673A5F" w:rsidP="00CD5B90">
                            <w:pPr>
                              <w:pStyle w:val="ListBullet"/>
                              <w:bidi/>
                              <w:rPr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>المدخل إلى القضاء الإداري، مركز الشاوي للتدريب</w:t>
                            </w:r>
                            <w:r w:rsidR="00404A4E"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والتطوير المهني</w:t>
                            </w:r>
                            <w:r w:rsidRPr="00625D87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  <w:p w14:paraId="6E3C8DBB" w14:textId="77777777" w:rsidR="00414D08" w:rsidRPr="00450D8F" w:rsidRDefault="00414D08" w:rsidP="00450D8F">
                            <w:pPr>
                              <w:bidi/>
                              <w:rPr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اﻟﻌﻤﻞ 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>على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 ﻛﺘﺎﺑﺔ اﻟﻤﺬﻛﺮات اﻟﻘﺎﻧﻮﻧﻴﺔ وﻛﺘﺎﺑﺔ اﻟﺨﻄﺎﺑﺎت وﺗﻘﺪﻳﻢ اﻻﺳﺘﺸﺎرات اﻟﻘﺎﻧﻮﻧﻴﺔ واﻟﻌﻤﻞ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 xml:space="preserve"> على 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>ﻧﻈﺎم ﻣﻌﻴﻦ اﻟﺨﺎص ﺑﺎﻟﻘﻀﺎء اﻹداري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 xml:space="preserve"> ودراسة القضايا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 وﺗﻘﺪﻳﻢ اﻟﻤﻼﺣﻈﺎت وأﺑﺪاء اﻟﺮأي 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>القانوني على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 </w:t>
            </w:r>
            <w:r w:rsidR="00777AD8" w:rsidRPr="00364032">
              <w:rPr>
                <w:rFonts w:hint="cs"/>
                <w:color w:val="auto"/>
                <w:sz w:val="24"/>
                <w:szCs w:val="24"/>
                <w:rtl/>
              </w:rPr>
              <w:t>اﻟﻌﺪﻳﺪ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 xml:space="preserve"> 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ﻣﻦ اﻟﻤﺤﺎﺿﺮ اﻟﺨﺎﺻﺔ ﺑﺎﻟﻠﺠﺎن 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>داخل</w:t>
            </w:r>
            <w:r w:rsidR="00777AD8" w:rsidRPr="00364032">
              <w:rPr>
                <w:color w:val="auto"/>
                <w:sz w:val="24"/>
                <w:szCs w:val="24"/>
                <w:rtl/>
              </w:rPr>
              <w:t xml:space="preserve"> اﻟﺠﻬﺔ اﻹدارﻳﺔ واﻟﻌﺪﻳﺪ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 xml:space="preserve"> </w:t>
            </w:r>
            <w:r w:rsidR="00777AD8" w:rsidRPr="00625D87">
              <w:rPr>
                <w:color w:val="auto"/>
                <w:sz w:val="24"/>
                <w:szCs w:val="24"/>
                <w:rtl/>
              </w:rPr>
              <w:t xml:space="preserve">ﻣﻦ اﻷﻋﻤﺎل اﻟﻘﺎﻧﻮﻧﻴﺔ ﺑﺤﺪود اﻻﺧﺘﺼﺎص اﻟﻤﻤﻨﻮح 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>للإدارة</w:t>
            </w:r>
            <w:r w:rsidR="00777AD8" w:rsidRPr="00625D87">
              <w:rPr>
                <w:color w:val="auto"/>
                <w:sz w:val="24"/>
                <w:szCs w:val="24"/>
                <w:rtl/>
              </w:rPr>
              <w:t xml:space="preserve"> اﻟﻘﺎﻧﻮﻧﻴﺔ</w:t>
            </w:r>
            <w:r w:rsidR="00777AD8" w:rsidRPr="00625D87">
              <w:rPr>
                <w:rFonts w:hint="cs"/>
                <w:color w:val="auto"/>
                <w:sz w:val="24"/>
                <w:szCs w:val="24"/>
                <w:rtl/>
              </w:rPr>
              <w:t>.</w:t>
            </w:r>
          </w:p>
          <w:p w14:paraId="24DDE094" w14:textId="734D688B" w:rsidR="00777AD8" w:rsidRPr="00364032" w:rsidRDefault="00777AD8" w:rsidP="00777AD8">
            <w:pPr>
              <w:bidi/>
              <w:contextualSpacing w:val="0"/>
              <w:rPr>
                <w:color w:val="auto"/>
                <w:lang w:val="ar-SA"/>
              </w:rPr>
            </w:pPr>
          </w:p>
        </w:tc>
      </w:tr>
      <w:tr w:rsidR="00777AD8" w:rsidRPr="00171F95" w14:paraId="10333445" w14:textId="77777777" w:rsidTr="00777AD8">
        <w:tc>
          <w:tcPr>
            <w:tcW w:w="8870" w:type="dxa"/>
            <w:tcMar>
              <w:top w:w="216" w:type="dxa"/>
              <w:left w:w="0" w:type="dxa"/>
              <w:right w:w="576" w:type="dxa"/>
            </w:tcMar>
          </w:tcPr>
          <w:p w14:paraId="04C838AF" w14:textId="0FA6D098" w:rsidR="00777AD8" w:rsidRPr="00171F95" w:rsidRDefault="0079408C" w:rsidP="00777AD8">
            <w:pPr>
              <w:bidi/>
              <w:rPr>
                <w:lang w:val="ar-SA"/>
              </w:rPr>
            </w:pPr>
            <w:r w:rsidRPr="00144038">
              <w:rPr>
                <w:rFonts w:hint="cs"/>
                <w:color w:val="1D824C" w:themeColor="accent1"/>
                <w:rtl/>
                <w:lang w:val="ar-SA"/>
              </w:rPr>
              <w:t>______________________________</w:t>
            </w:r>
          </w:p>
        </w:tc>
      </w:tr>
    </w:tbl>
    <w:sdt>
      <w:sdtPr>
        <w:rPr>
          <w:rtl/>
          <w:lang w:val="ar-SA"/>
        </w:rPr>
        <w:alias w:val="التعليم:"/>
        <w:tag w:val="التعليم:"/>
        <w:id w:val="-1908763273"/>
        <w:placeholder>
          <w:docPart w:val="1502924CB23B4094B3D9F4C4D5AC79E5"/>
        </w:placeholder>
        <w:temporary/>
        <w:showingPlcHdr/>
        <w15:appearance w15:val="hidden"/>
      </w:sdtPr>
      <w:sdtContent>
        <w:p w14:paraId="5ED8E864" w14:textId="77777777" w:rsidR="00DA59AA" w:rsidRPr="00171F95" w:rsidRDefault="00DA59AA" w:rsidP="0097790C">
          <w:pPr>
            <w:pStyle w:val="Heading1"/>
            <w:bidi/>
            <w:rPr>
              <w:lang w:val="ar-SA"/>
            </w:rPr>
          </w:pPr>
          <w:r w:rsidRPr="00171F95">
            <w:rPr>
              <w:rtl/>
              <w:lang w:val="ar-SA" w:eastAsia="ar"/>
            </w:rPr>
            <w:t>التعليم</w:t>
          </w:r>
        </w:p>
      </w:sdtContent>
    </w:sdt>
    <w:tbl>
      <w:tblPr>
        <w:tblStyle w:val="TableGrid"/>
        <w:bidiVisual/>
        <w:tblW w:w="5615" w:type="pct"/>
        <w:tblInd w:w="164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جدول تخطيط التعليم"/>
      </w:tblPr>
      <w:tblGrid>
        <w:gridCol w:w="11727"/>
      </w:tblGrid>
      <w:tr w:rsidR="001D0BF1" w:rsidRPr="00171F95" w14:paraId="17867DE9" w14:textId="77777777" w:rsidTr="00777AD8">
        <w:trPr>
          <w:trHeight w:val="264"/>
        </w:trPr>
        <w:tc>
          <w:tcPr>
            <w:tcW w:w="10111" w:type="dxa"/>
            <w:tcMar>
              <w:left w:w="0" w:type="dxa"/>
              <w:right w:w="576" w:type="dxa"/>
            </w:tcMar>
          </w:tcPr>
          <w:p w14:paraId="6696F52A" w14:textId="7269DCFE" w:rsidR="00144038" w:rsidRPr="00625D87" w:rsidRDefault="00144038" w:rsidP="001D0BF1">
            <w:pPr>
              <w:pStyle w:val="Heading2"/>
              <w:bidi/>
              <w:contextualSpacing w:val="0"/>
              <w:rPr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>درجة ال</w:t>
            </w:r>
            <w:r w:rsidR="00364032"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بكالوريوس </w:t>
            </w:r>
          </w:p>
          <w:p w14:paraId="3537AA48" w14:textId="2134C153" w:rsidR="00D9311C" w:rsidRPr="00625D87" w:rsidRDefault="00D9311C" w:rsidP="00D9311C">
            <w:pPr>
              <w:pStyle w:val="Heading2"/>
              <w:bidi/>
              <w:contextualSpacing w:val="0"/>
              <w:rPr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التخصص: </w:t>
            </w:r>
            <w:r w:rsidR="00144038"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>الحقوق</w:t>
            </w: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</w:p>
          <w:p w14:paraId="27F8E9F0" w14:textId="62D7D199" w:rsidR="00D9311C" w:rsidRPr="00625D87" w:rsidRDefault="00D9311C" w:rsidP="00D9311C">
            <w:pPr>
              <w:pStyle w:val="Heading2"/>
              <w:bidi/>
              <w:contextualSpacing w:val="0"/>
              <w:rPr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>الجامعة: جامعة الملك فيصل</w:t>
            </w:r>
          </w:p>
          <w:p w14:paraId="2EC6B124" w14:textId="41F7C3CD" w:rsidR="00D9311C" w:rsidRPr="00D9311C" w:rsidRDefault="00D9311C" w:rsidP="00D9311C">
            <w:pPr>
              <w:pStyle w:val="Heading2"/>
              <w:bidi/>
              <w:contextualSpacing w:val="0"/>
              <w:rPr>
                <w:color w:val="auto"/>
                <w:rtl/>
              </w:rPr>
            </w:pP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سنة التخرج: </w:t>
            </w:r>
            <w:r w:rsidRPr="00625D87">
              <w:rPr>
                <w:b w:val="0"/>
                <w:bCs w:val="0"/>
                <w:color w:val="auto"/>
                <w:sz w:val="24"/>
                <w:szCs w:val="24"/>
              </w:rPr>
              <w:t>2024</w:t>
            </w:r>
            <w:r w:rsidRPr="00625D87">
              <w:rPr>
                <w:rFonts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م </w:t>
            </w:r>
          </w:p>
        </w:tc>
      </w:tr>
      <w:tr w:rsidR="00F61DF9" w:rsidRPr="00171F95" w14:paraId="1ADAC48E" w14:textId="77777777" w:rsidTr="00777AD8">
        <w:trPr>
          <w:trHeight w:val="3"/>
        </w:trPr>
        <w:tc>
          <w:tcPr>
            <w:tcW w:w="10111" w:type="dxa"/>
            <w:tcMar>
              <w:top w:w="216" w:type="dxa"/>
              <w:left w:w="0" w:type="dxa"/>
              <w:right w:w="576" w:type="dxa"/>
            </w:tcMar>
          </w:tcPr>
          <w:p w14:paraId="570FF946" w14:textId="60B05F38" w:rsidR="00F61DF9" w:rsidRPr="00171F95" w:rsidRDefault="00144038" w:rsidP="00F61DF9">
            <w:pPr>
              <w:bidi/>
              <w:rPr>
                <w:rtl/>
                <w:lang w:val="ar-SA"/>
              </w:rPr>
            </w:pPr>
            <w:r w:rsidRPr="00144038">
              <w:rPr>
                <w:rFonts w:hint="cs"/>
                <w:color w:val="1D824C" w:themeColor="accent1"/>
                <w:rtl/>
                <w:lang w:val="ar-SA"/>
              </w:rPr>
              <w:t>______________________________</w:t>
            </w:r>
            <w:r w:rsidR="00DC393D">
              <w:rPr>
                <w:rFonts w:hint="cs"/>
                <w:rtl/>
                <w:lang w:val="ar-SA"/>
              </w:rPr>
              <w:t xml:space="preserve">                                                                      </w:t>
            </w:r>
          </w:p>
        </w:tc>
      </w:tr>
    </w:tbl>
    <w:sdt>
      <w:sdtPr>
        <w:rPr>
          <w:rtl/>
          <w:lang w:val="ar-SA"/>
        </w:rPr>
        <w:alias w:val="المهارات:"/>
        <w:tag w:val="المهارات:"/>
        <w:id w:val="-1392877668"/>
        <w:placeholder>
          <w:docPart w:val="8BDD4AFD43434E909C2448996DC76FF3"/>
        </w:placeholder>
        <w:temporary/>
        <w:showingPlcHdr/>
        <w15:appearance w15:val="hidden"/>
      </w:sdtPr>
      <w:sdtContent>
        <w:p w14:paraId="55B3320F" w14:textId="2C6424A5" w:rsidR="00486277" w:rsidRPr="00171F95" w:rsidRDefault="00486277" w:rsidP="00486277">
          <w:pPr>
            <w:pStyle w:val="Heading1"/>
            <w:bidi/>
            <w:rPr>
              <w:lang w:val="ar-SA"/>
            </w:rPr>
          </w:pPr>
          <w:r w:rsidRPr="00171F95">
            <w:rPr>
              <w:rtl/>
              <w:lang w:val="ar-SA" w:eastAsia="ar"/>
            </w:rPr>
            <w:t>المهارات</w:t>
          </w:r>
        </w:p>
      </w:sdtContent>
    </w:sdt>
    <w:tbl>
      <w:tblPr>
        <w:tblStyle w:val="TableGrid"/>
        <w:tblpPr w:leftFromText="180" w:rightFromText="180" w:vertAnchor="text" w:tblpXSpec="right" w:tblpY="1"/>
        <w:tblOverlap w:val="never"/>
        <w:bidiVisual/>
        <w:tblW w:w="24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المهارات"/>
      </w:tblPr>
      <w:tblGrid>
        <w:gridCol w:w="5229"/>
      </w:tblGrid>
      <w:tr w:rsidR="005B75E1" w:rsidRPr="00171F95" w14:paraId="0F1DA6FD" w14:textId="77777777" w:rsidTr="0079408C">
        <w:trPr>
          <w:trHeight w:val="1839"/>
        </w:trPr>
        <w:tc>
          <w:tcPr>
            <w:tcW w:w="4510" w:type="dxa"/>
          </w:tcPr>
          <w:p w14:paraId="5694454F" w14:textId="6941BFAF" w:rsidR="005B75E1" w:rsidRPr="00625D87" w:rsidRDefault="00FC0716" w:rsidP="0079408C">
            <w:pPr>
              <w:pStyle w:val="ListBullet"/>
              <w:bidi/>
              <w:contextualSpacing w:val="0"/>
              <w:rPr>
                <w:color w:val="auto"/>
                <w:sz w:val="24"/>
                <w:szCs w:val="24"/>
                <w:lang w:val="ar-SA"/>
              </w:rPr>
            </w:pPr>
            <w:r>
              <w:rPr>
                <w:rFonts w:hint="cs"/>
                <w:noProof/>
                <w:color w:val="1D824C" w:themeColor="accent1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3202159" wp14:editId="0C8F76E3">
                      <wp:simplePos x="0" y="0"/>
                      <wp:positionH relativeFrom="column">
                        <wp:posOffset>34223</wp:posOffset>
                      </wp:positionH>
                      <wp:positionV relativeFrom="paragraph">
                        <wp:posOffset>-2394284</wp:posOffset>
                      </wp:positionV>
                      <wp:extent cx="40106" cy="3689417"/>
                      <wp:effectExtent l="0" t="0" r="36195" b="25400"/>
                      <wp:wrapNone/>
                      <wp:docPr id="1949488272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6" cy="36894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1241F" id="رابط مستقيم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-188.55pt" to="5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" strokecolor="#c5c5c5 [831]" strokeweight=".5pt">
                      <v:stroke joinstyle="miter"/>
                    </v:line>
                  </w:pict>
                </mc:Fallback>
              </mc:AlternateContent>
            </w:r>
            <w:r w:rsidR="005B75E1"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تقديم الاستشارات القانونية</w:t>
            </w:r>
          </w:p>
          <w:p w14:paraId="0E770FC3" w14:textId="77777777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sz w:val="24"/>
                <w:szCs w:val="24"/>
                <w:lang w:val="ar-SA"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كتابة المذكرات القانونية بجميع أنواعها</w:t>
            </w:r>
          </w:p>
          <w:p w14:paraId="7FABF763" w14:textId="4478B187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sz w:val="24"/>
                <w:szCs w:val="24"/>
                <w:lang w:val="ar-SA"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 xml:space="preserve">كتابة الخطابات </w:t>
            </w:r>
          </w:p>
          <w:p w14:paraId="2ABB172F" w14:textId="51D8A7D8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sz w:val="24"/>
                <w:szCs w:val="24"/>
                <w:lang w:val="ar-SA"/>
              </w:rPr>
            </w:pPr>
            <w:r w:rsidRPr="00625D87">
              <w:rPr>
                <w:rFonts w:hint="cs"/>
                <w:color w:val="auto"/>
                <w:sz w:val="24"/>
                <w:szCs w:val="24"/>
                <w:rtl/>
                <w:lang w:val="ar-SA"/>
              </w:rPr>
              <w:t>حسن صياغة المذكرات القانونية</w:t>
            </w:r>
          </w:p>
          <w:p w14:paraId="773AD27F" w14:textId="77777777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lang w:val="ar-SA"/>
              </w:rPr>
            </w:pPr>
            <w:r w:rsidRPr="00625D87">
              <w:rPr>
                <w:rFonts w:hint="cs"/>
                <w:color w:val="auto"/>
                <w:rtl/>
                <w:lang w:val="ar-SA"/>
              </w:rPr>
              <w:t>الخبرة في العمل على نظام ناجز ومعين</w:t>
            </w:r>
          </w:p>
          <w:p w14:paraId="26AA57F6" w14:textId="77777777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lang w:val="ar-SA"/>
              </w:rPr>
            </w:pPr>
            <w:r w:rsidRPr="00625D87">
              <w:rPr>
                <w:rFonts w:hint="cs"/>
                <w:color w:val="auto"/>
                <w:rtl/>
                <w:lang w:val="ar-SA"/>
              </w:rPr>
              <w:t>العمل على خدمة التظلمات من منصة مسار</w:t>
            </w:r>
          </w:p>
          <w:p w14:paraId="6FFD3BBA" w14:textId="77777777" w:rsidR="005B75E1" w:rsidRPr="00625D87" w:rsidRDefault="005B75E1" w:rsidP="0079408C">
            <w:pPr>
              <w:pStyle w:val="ListBullet"/>
              <w:bidi/>
              <w:contextualSpacing w:val="0"/>
              <w:rPr>
                <w:color w:val="auto"/>
                <w:lang w:val="ar-SA"/>
              </w:rPr>
            </w:pPr>
            <w:r w:rsidRPr="00625D87">
              <w:rPr>
                <w:rFonts w:hint="cs"/>
                <w:color w:val="auto"/>
                <w:rtl/>
                <w:lang w:val="ar-SA"/>
              </w:rPr>
              <w:t>دراسة القضايا وكتابة الملاحظات عليها</w:t>
            </w:r>
          </w:p>
          <w:p w14:paraId="1133DC11" w14:textId="21BA8D28" w:rsidR="005B75E1" w:rsidRPr="00171F95" w:rsidRDefault="00837F7A" w:rsidP="0079408C">
            <w:pPr>
              <w:pStyle w:val="ListBullet"/>
              <w:bidi/>
              <w:contextualSpacing w:val="0"/>
              <w:rPr>
                <w:lang w:val="ar-SA"/>
              </w:rPr>
            </w:pPr>
            <w:r w:rsidRPr="00625D87">
              <w:rPr>
                <w:rFonts w:hint="cs"/>
                <w:color w:val="auto"/>
                <w:rtl/>
                <w:lang w:val="ar-SA"/>
              </w:rPr>
              <w:t>استخدام الحاسب الآلي</w:t>
            </w:r>
            <w:r w:rsidR="001711BC" w:rsidRPr="00625D87">
              <w:rPr>
                <w:rFonts w:hint="cs"/>
                <w:color w:val="auto"/>
                <w:rtl/>
                <w:lang w:val="ar-SA"/>
              </w:rPr>
              <w:t xml:space="preserve"> بفاعلية</w:t>
            </w:r>
          </w:p>
        </w:tc>
      </w:tr>
    </w:tbl>
    <w:p w14:paraId="7F9BFEA4" w14:textId="0A2C00B6" w:rsidR="00BB0D15" w:rsidRPr="00171F95" w:rsidRDefault="00BB0D15" w:rsidP="00BB0D15">
      <w:pPr>
        <w:pStyle w:val="Heading1"/>
        <w:bidi/>
        <w:rPr>
          <w:lang w:val="ar-SA"/>
        </w:rPr>
      </w:pPr>
    </w:p>
    <w:p w14:paraId="1E84C567" w14:textId="2CD23563" w:rsidR="00B51D1B" w:rsidRPr="00171F95" w:rsidRDefault="00B51D1B" w:rsidP="006E1507">
      <w:pPr>
        <w:bidi/>
        <w:rPr>
          <w:lang w:val="ar-SA"/>
        </w:rPr>
      </w:pPr>
    </w:p>
    <w:sectPr w:rsidR="00B51D1B" w:rsidRPr="00171F95" w:rsidSect="00FA08B1">
      <w:footerReference w:type="default" r:id="rId11"/>
      <w:headerReference w:type="first" r:id="rId12"/>
      <w:pgSz w:w="11906" w:h="16838" w:code="9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E5C4" w14:textId="77777777" w:rsidR="0092665B" w:rsidRDefault="0092665B" w:rsidP="0068194B">
      <w:r>
        <w:separator/>
      </w:r>
    </w:p>
    <w:p w14:paraId="5A40513D" w14:textId="77777777" w:rsidR="0092665B" w:rsidRDefault="0092665B"/>
    <w:p w14:paraId="70798479" w14:textId="77777777" w:rsidR="0092665B" w:rsidRDefault="0092665B"/>
  </w:endnote>
  <w:endnote w:type="continuationSeparator" w:id="0">
    <w:p w14:paraId="13AD32DA" w14:textId="77777777" w:rsidR="0092665B" w:rsidRDefault="0092665B" w:rsidP="0068194B">
      <w:r>
        <w:continuationSeparator/>
      </w:r>
    </w:p>
    <w:p w14:paraId="76849748" w14:textId="77777777" w:rsidR="0092665B" w:rsidRDefault="0092665B"/>
    <w:p w14:paraId="57AC9270" w14:textId="77777777" w:rsidR="0092665B" w:rsidRDefault="00926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  <w:lang w:val="ar-SA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6B16A" w14:textId="77777777" w:rsidR="002B2958" w:rsidRPr="00171F95" w:rsidRDefault="002B2958">
        <w:pPr>
          <w:pStyle w:val="Footer"/>
          <w:bidi/>
          <w:rPr>
            <w:lang w:val="ar-SA"/>
          </w:rPr>
        </w:pPr>
        <w:r w:rsidRPr="00171F95">
          <w:rPr>
            <w:rtl/>
            <w:lang w:val="ar-SA" w:eastAsia="ar"/>
          </w:rPr>
          <w:fldChar w:fldCharType="begin"/>
        </w:r>
        <w:r w:rsidRPr="00171F95">
          <w:rPr>
            <w:rtl/>
            <w:lang w:val="ar-SA" w:eastAsia="ar"/>
          </w:rPr>
          <w:instrText xml:space="preserve"> PAGE   \* MERGEFORMAT </w:instrText>
        </w:r>
        <w:r w:rsidRPr="00171F95">
          <w:rPr>
            <w:rtl/>
            <w:lang w:val="ar-SA" w:eastAsia="ar"/>
          </w:rPr>
          <w:fldChar w:fldCharType="separate"/>
        </w:r>
        <w:r w:rsidR="00924FB6" w:rsidRPr="00171F95">
          <w:rPr>
            <w:noProof/>
            <w:rtl/>
            <w:lang w:val="ar-SA" w:eastAsia="ar"/>
          </w:rPr>
          <w:t>2</w:t>
        </w:r>
        <w:r w:rsidRPr="00171F95">
          <w:rPr>
            <w:noProof/>
            <w:rtl/>
            <w:lang w:val="ar-SA"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FF7D" w14:textId="77777777" w:rsidR="0092665B" w:rsidRDefault="0092665B" w:rsidP="0068194B">
      <w:r>
        <w:separator/>
      </w:r>
    </w:p>
    <w:p w14:paraId="3EF11017" w14:textId="77777777" w:rsidR="0092665B" w:rsidRDefault="0092665B"/>
    <w:p w14:paraId="4103063E" w14:textId="77777777" w:rsidR="0092665B" w:rsidRDefault="0092665B"/>
  </w:footnote>
  <w:footnote w:type="continuationSeparator" w:id="0">
    <w:p w14:paraId="79CD682A" w14:textId="77777777" w:rsidR="0092665B" w:rsidRDefault="0092665B" w:rsidP="0068194B">
      <w:r>
        <w:continuationSeparator/>
      </w:r>
    </w:p>
    <w:p w14:paraId="58220D2A" w14:textId="77777777" w:rsidR="0092665B" w:rsidRDefault="0092665B"/>
    <w:p w14:paraId="2D5FF27B" w14:textId="77777777" w:rsidR="0092665B" w:rsidRDefault="00926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F60B" w14:textId="77777777" w:rsidR="00236D54" w:rsidRPr="004E01EB" w:rsidRDefault="00F476C4" w:rsidP="005A1B10">
    <w:pPr>
      <w:pStyle w:val="Header"/>
      <w:bidi/>
    </w:pPr>
    <w:r w:rsidRPr="004E01EB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A54A5B" wp14:editId="4622411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موصل مستقيم 5" descr="خط تقسيم الرأس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734EA07" id="موصل مستقيم 5" o:spid="_x0000_s1026" alt="خط تقسيم الرأس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243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7F67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المقالة %1."/>
      <w:lvlJc w:val="left"/>
      <w:pPr>
        <w:ind w:left="0" w:firstLine="0"/>
      </w:pPr>
    </w:lvl>
    <w:lvl w:ilvl="1">
      <w:start w:val="1"/>
      <w:numFmt w:val="decimalZero"/>
      <w:isLgl/>
      <w:lvlText w:val="القسم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FC459A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6719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7825EB"/>
    <w:multiLevelType w:val="hybridMultilevel"/>
    <w:tmpl w:val="2C30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7D7B"/>
    <w:multiLevelType w:val="hybridMultilevel"/>
    <w:tmpl w:val="3CB44D1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69473066">
    <w:abstractNumId w:val="9"/>
  </w:num>
  <w:num w:numId="2" w16cid:durableId="1915773649">
    <w:abstractNumId w:val="8"/>
  </w:num>
  <w:num w:numId="3" w16cid:durableId="633944115">
    <w:abstractNumId w:val="7"/>
  </w:num>
  <w:num w:numId="4" w16cid:durableId="893203886">
    <w:abstractNumId w:val="6"/>
  </w:num>
  <w:num w:numId="5" w16cid:durableId="1967393045">
    <w:abstractNumId w:val="10"/>
  </w:num>
  <w:num w:numId="6" w16cid:durableId="432671546">
    <w:abstractNumId w:val="3"/>
  </w:num>
  <w:num w:numId="7" w16cid:durableId="377049043">
    <w:abstractNumId w:val="11"/>
  </w:num>
  <w:num w:numId="8" w16cid:durableId="266157183">
    <w:abstractNumId w:val="2"/>
  </w:num>
  <w:num w:numId="9" w16cid:durableId="618679325">
    <w:abstractNumId w:val="13"/>
  </w:num>
  <w:num w:numId="10" w16cid:durableId="1531409552">
    <w:abstractNumId w:val="5"/>
  </w:num>
  <w:num w:numId="11" w16cid:durableId="216745381">
    <w:abstractNumId w:val="4"/>
  </w:num>
  <w:num w:numId="12" w16cid:durableId="2026706311">
    <w:abstractNumId w:val="1"/>
  </w:num>
  <w:num w:numId="13" w16cid:durableId="1906984771">
    <w:abstractNumId w:val="0"/>
  </w:num>
  <w:num w:numId="14" w16cid:durableId="95636933">
    <w:abstractNumId w:val="15"/>
  </w:num>
  <w:num w:numId="15" w16cid:durableId="354581699">
    <w:abstractNumId w:val="12"/>
  </w:num>
  <w:num w:numId="16" w16cid:durableId="1381515041">
    <w:abstractNumId w:val="14"/>
  </w:num>
  <w:num w:numId="17" w16cid:durableId="42605992">
    <w:abstractNumId w:val="16"/>
  </w:num>
  <w:num w:numId="18" w16cid:durableId="1852337177">
    <w:abstractNumId w:val="10"/>
  </w:num>
  <w:num w:numId="19" w16cid:durableId="1276329709">
    <w:abstractNumId w:val="10"/>
  </w:num>
  <w:num w:numId="20" w16cid:durableId="651177882">
    <w:abstractNumId w:val="17"/>
  </w:num>
  <w:num w:numId="21" w16cid:durableId="119750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F"/>
    <w:rsid w:val="000001EF"/>
    <w:rsid w:val="00007322"/>
    <w:rsid w:val="00007728"/>
    <w:rsid w:val="00011A78"/>
    <w:rsid w:val="000157F3"/>
    <w:rsid w:val="00024584"/>
    <w:rsid w:val="00024730"/>
    <w:rsid w:val="00055E95"/>
    <w:rsid w:val="0007021F"/>
    <w:rsid w:val="00081B56"/>
    <w:rsid w:val="000B1627"/>
    <w:rsid w:val="000B2BA5"/>
    <w:rsid w:val="000E4466"/>
    <w:rsid w:val="000E604E"/>
    <w:rsid w:val="000F2F8C"/>
    <w:rsid w:val="000F5341"/>
    <w:rsid w:val="0010006E"/>
    <w:rsid w:val="001045A8"/>
    <w:rsid w:val="001051F0"/>
    <w:rsid w:val="00114A91"/>
    <w:rsid w:val="00131CB7"/>
    <w:rsid w:val="001427E1"/>
    <w:rsid w:val="00144038"/>
    <w:rsid w:val="001625E4"/>
    <w:rsid w:val="00163668"/>
    <w:rsid w:val="001711BC"/>
    <w:rsid w:val="00171566"/>
    <w:rsid w:val="00171AC7"/>
    <w:rsid w:val="00171F95"/>
    <w:rsid w:val="00174676"/>
    <w:rsid w:val="001755A8"/>
    <w:rsid w:val="00184014"/>
    <w:rsid w:val="00187B8C"/>
    <w:rsid w:val="00192008"/>
    <w:rsid w:val="001921C7"/>
    <w:rsid w:val="001C0E68"/>
    <w:rsid w:val="001C4B6F"/>
    <w:rsid w:val="001D065A"/>
    <w:rsid w:val="001D0BF1"/>
    <w:rsid w:val="001E26E9"/>
    <w:rsid w:val="001E3120"/>
    <w:rsid w:val="001E7E0C"/>
    <w:rsid w:val="001F0BB0"/>
    <w:rsid w:val="001F1935"/>
    <w:rsid w:val="001F1CEA"/>
    <w:rsid w:val="001F4E6D"/>
    <w:rsid w:val="001F6140"/>
    <w:rsid w:val="00203573"/>
    <w:rsid w:val="0020597D"/>
    <w:rsid w:val="00213B4C"/>
    <w:rsid w:val="002253B0"/>
    <w:rsid w:val="0023115D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6A00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07AF2"/>
    <w:rsid w:val="00316DFF"/>
    <w:rsid w:val="00325B57"/>
    <w:rsid w:val="00336056"/>
    <w:rsid w:val="003544E1"/>
    <w:rsid w:val="00364032"/>
    <w:rsid w:val="00366398"/>
    <w:rsid w:val="00391F3B"/>
    <w:rsid w:val="003A0632"/>
    <w:rsid w:val="003A30E5"/>
    <w:rsid w:val="003A6ADF"/>
    <w:rsid w:val="003B0582"/>
    <w:rsid w:val="003B5928"/>
    <w:rsid w:val="003D380F"/>
    <w:rsid w:val="003E160D"/>
    <w:rsid w:val="003E4AE0"/>
    <w:rsid w:val="003F1D5F"/>
    <w:rsid w:val="00404A4E"/>
    <w:rsid w:val="00405128"/>
    <w:rsid w:val="00405958"/>
    <w:rsid w:val="00406CFF"/>
    <w:rsid w:val="00414D08"/>
    <w:rsid w:val="00416B25"/>
    <w:rsid w:val="00420592"/>
    <w:rsid w:val="00424763"/>
    <w:rsid w:val="004262DE"/>
    <w:rsid w:val="004319E0"/>
    <w:rsid w:val="00437E8C"/>
    <w:rsid w:val="00440225"/>
    <w:rsid w:val="00445E79"/>
    <w:rsid w:val="00450D8F"/>
    <w:rsid w:val="00466D07"/>
    <w:rsid w:val="004726BC"/>
    <w:rsid w:val="00474105"/>
    <w:rsid w:val="0047565A"/>
    <w:rsid w:val="00480E6E"/>
    <w:rsid w:val="00485E04"/>
    <w:rsid w:val="00486277"/>
    <w:rsid w:val="00494CF6"/>
    <w:rsid w:val="00495F8D"/>
    <w:rsid w:val="004A1FAE"/>
    <w:rsid w:val="004A32FF"/>
    <w:rsid w:val="004B06EB"/>
    <w:rsid w:val="004B3D74"/>
    <w:rsid w:val="004B6986"/>
    <w:rsid w:val="004B6AD0"/>
    <w:rsid w:val="004C0A0D"/>
    <w:rsid w:val="004C16C2"/>
    <w:rsid w:val="004C2D5D"/>
    <w:rsid w:val="004C33E1"/>
    <w:rsid w:val="004C7471"/>
    <w:rsid w:val="004E01EB"/>
    <w:rsid w:val="004E2794"/>
    <w:rsid w:val="004F2B22"/>
    <w:rsid w:val="004F6DE9"/>
    <w:rsid w:val="00510392"/>
    <w:rsid w:val="00513E2A"/>
    <w:rsid w:val="00566A35"/>
    <w:rsid w:val="0056701E"/>
    <w:rsid w:val="005740D7"/>
    <w:rsid w:val="00581C87"/>
    <w:rsid w:val="005A0F26"/>
    <w:rsid w:val="005A1B10"/>
    <w:rsid w:val="005A6850"/>
    <w:rsid w:val="005B1B1B"/>
    <w:rsid w:val="005B75E1"/>
    <w:rsid w:val="005C5932"/>
    <w:rsid w:val="005D3CA7"/>
    <w:rsid w:val="005D4CC1"/>
    <w:rsid w:val="005E167A"/>
    <w:rsid w:val="005F3076"/>
    <w:rsid w:val="005F4B91"/>
    <w:rsid w:val="005F55D2"/>
    <w:rsid w:val="0062312F"/>
    <w:rsid w:val="00625D87"/>
    <w:rsid w:val="00625F2C"/>
    <w:rsid w:val="006618E9"/>
    <w:rsid w:val="00673A5F"/>
    <w:rsid w:val="0068194B"/>
    <w:rsid w:val="00692703"/>
    <w:rsid w:val="006A10EF"/>
    <w:rsid w:val="006A1962"/>
    <w:rsid w:val="006B5D48"/>
    <w:rsid w:val="006B7D7B"/>
    <w:rsid w:val="006C1A5E"/>
    <w:rsid w:val="006C504E"/>
    <w:rsid w:val="006E1507"/>
    <w:rsid w:val="006E3084"/>
    <w:rsid w:val="006F48FF"/>
    <w:rsid w:val="00712D8B"/>
    <w:rsid w:val="00714ECC"/>
    <w:rsid w:val="0071509C"/>
    <w:rsid w:val="007273B7"/>
    <w:rsid w:val="00733E0A"/>
    <w:rsid w:val="0074403D"/>
    <w:rsid w:val="00746D44"/>
    <w:rsid w:val="007538DC"/>
    <w:rsid w:val="00757803"/>
    <w:rsid w:val="00777AD8"/>
    <w:rsid w:val="0079206B"/>
    <w:rsid w:val="0079408C"/>
    <w:rsid w:val="00796076"/>
    <w:rsid w:val="007C0566"/>
    <w:rsid w:val="007C606B"/>
    <w:rsid w:val="007C6079"/>
    <w:rsid w:val="007E6A61"/>
    <w:rsid w:val="00801140"/>
    <w:rsid w:val="00802120"/>
    <w:rsid w:val="00803404"/>
    <w:rsid w:val="00811ABE"/>
    <w:rsid w:val="00834955"/>
    <w:rsid w:val="00837F7A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16F4"/>
    <w:rsid w:val="00924FB6"/>
    <w:rsid w:val="0092665B"/>
    <w:rsid w:val="0092726B"/>
    <w:rsid w:val="00927FB1"/>
    <w:rsid w:val="00933F73"/>
    <w:rsid w:val="009361BA"/>
    <w:rsid w:val="0094273B"/>
    <w:rsid w:val="00944F78"/>
    <w:rsid w:val="009510E7"/>
    <w:rsid w:val="00952C89"/>
    <w:rsid w:val="0095654D"/>
    <w:rsid w:val="009571D8"/>
    <w:rsid w:val="009650EA"/>
    <w:rsid w:val="00973380"/>
    <w:rsid w:val="0097790C"/>
    <w:rsid w:val="00983C47"/>
    <w:rsid w:val="0098506E"/>
    <w:rsid w:val="00987047"/>
    <w:rsid w:val="009A44CE"/>
    <w:rsid w:val="009C23EA"/>
    <w:rsid w:val="009C4DFC"/>
    <w:rsid w:val="009D44F8"/>
    <w:rsid w:val="009E3160"/>
    <w:rsid w:val="009F220C"/>
    <w:rsid w:val="009F3B05"/>
    <w:rsid w:val="009F4931"/>
    <w:rsid w:val="00A0770F"/>
    <w:rsid w:val="00A11FCA"/>
    <w:rsid w:val="00A14534"/>
    <w:rsid w:val="00A16DAA"/>
    <w:rsid w:val="00A20001"/>
    <w:rsid w:val="00A23D9E"/>
    <w:rsid w:val="00A24162"/>
    <w:rsid w:val="00A25023"/>
    <w:rsid w:val="00A270EA"/>
    <w:rsid w:val="00A33D15"/>
    <w:rsid w:val="00A34BA2"/>
    <w:rsid w:val="00A36F27"/>
    <w:rsid w:val="00A422BB"/>
    <w:rsid w:val="00A42E32"/>
    <w:rsid w:val="00A46E63"/>
    <w:rsid w:val="00A51DC5"/>
    <w:rsid w:val="00A53DE1"/>
    <w:rsid w:val="00A608B9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E7D82"/>
    <w:rsid w:val="00B10EBE"/>
    <w:rsid w:val="00B236F1"/>
    <w:rsid w:val="00B36846"/>
    <w:rsid w:val="00B50F99"/>
    <w:rsid w:val="00B51D1B"/>
    <w:rsid w:val="00B5367C"/>
    <w:rsid w:val="00B540F4"/>
    <w:rsid w:val="00B57261"/>
    <w:rsid w:val="00B60FD0"/>
    <w:rsid w:val="00B622DF"/>
    <w:rsid w:val="00B6332A"/>
    <w:rsid w:val="00B81760"/>
    <w:rsid w:val="00B8494C"/>
    <w:rsid w:val="00BA1546"/>
    <w:rsid w:val="00BB0D15"/>
    <w:rsid w:val="00BB4E51"/>
    <w:rsid w:val="00BD431F"/>
    <w:rsid w:val="00BD46A1"/>
    <w:rsid w:val="00BE423E"/>
    <w:rsid w:val="00BF47D3"/>
    <w:rsid w:val="00BF61AC"/>
    <w:rsid w:val="00C305FF"/>
    <w:rsid w:val="00C351F2"/>
    <w:rsid w:val="00C47FA6"/>
    <w:rsid w:val="00C57FC6"/>
    <w:rsid w:val="00C60038"/>
    <w:rsid w:val="00C66A7D"/>
    <w:rsid w:val="00C779DA"/>
    <w:rsid w:val="00C77F1E"/>
    <w:rsid w:val="00C814F7"/>
    <w:rsid w:val="00C91ABF"/>
    <w:rsid w:val="00CA4B4D"/>
    <w:rsid w:val="00CB35C3"/>
    <w:rsid w:val="00CD323D"/>
    <w:rsid w:val="00CD5B90"/>
    <w:rsid w:val="00CE4030"/>
    <w:rsid w:val="00CE64B3"/>
    <w:rsid w:val="00CF1A49"/>
    <w:rsid w:val="00D0630C"/>
    <w:rsid w:val="00D07530"/>
    <w:rsid w:val="00D243A9"/>
    <w:rsid w:val="00D305E5"/>
    <w:rsid w:val="00D37CD3"/>
    <w:rsid w:val="00D42DBA"/>
    <w:rsid w:val="00D66A52"/>
    <w:rsid w:val="00D66EFA"/>
    <w:rsid w:val="00D72A2D"/>
    <w:rsid w:val="00D900F0"/>
    <w:rsid w:val="00D9311C"/>
    <w:rsid w:val="00D9521A"/>
    <w:rsid w:val="00DA3914"/>
    <w:rsid w:val="00DA59AA"/>
    <w:rsid w:val="00DB6915"/>
    <w:rsid w:val="00DB7E1E"/>
    <w:rsid w:val="00DC1B78"/>
    <w:rsid w:val="00DC2A2F"/>
    <w:rsid w:val="00DC393D"/>
    <w:rsid w:val="00DC600B"/>
    <w:rsid w:val="00DE0FAA"/>
    <w:rsid w:val="00DE136D"/>
    <w:rsid w:val="00DE6534"/>
    <w:rsid w:val="00DF4D6C"/>
    <w:rsid w:val="00DF79F4"/>
    <w:rsid w:val="00DF7C71"/>
    <w:rsid w:val="00E00079"/>
    <w:rsid w:val="00E01923"/>
    <w:rsid w:val="00E14498"/>
    <w:rsid w:val="00E2397A"/>
    <w:rsid w:val="00E254DB"/>
    <w:rsid w:val="00E300FC"/>
    <w:rsid w:val="00E35301"/>
    <w:rsid w:val="00E362DB"/>
    <w:rsid w:val="00E5632B"/>
    <w:rsid w:val="00E70240"/>
    <w:rsid w:val="00E71E6B"/>
    <w:rsid w:val="00E81CC5"/>
    <w:rsid w:val="00E838D6"/>
    <w:rsid w:val="00E84F0A"/>
    <w:rsid w:val="00E85A87"/>
    <w:rsid w:val="00E85B4A"/>
    <w:rsid w:val="00E9528E"/>
    <w:rsid w:val="00EA5099"/>
    <w:rsid w:val="00EB559E"/>
    <w:rsid w:val="00EB73FE"/>
    <w:rsid w:val="00EC1351"/>
    <w:rsid w:val="00EC4CBF"/>
    <w:rsid w:val="00ED12F0"/>
    <w:rsid w:val="00EE0FCB"/>
    <w:rsid w:val="00EE2CA8"/>
    <w:rsid w:val="00EF17E8"/>
    <w:rsid w:val="00EF1ED1"/>
    <w:rsid w:val="00EF51D9"/>
    <w:rsid w:val="00F130DD"/>
    <w:rsid w:val="00F1798E"/>
    <w:rsid w:val="00F244CD"/>
    <w:rsid w:val="00F24884"/>
    <w:rsid w:val="00F43972"/>
    <w:rsid w:val="00F44237"/>
    <w:rsid w:val="00F476C4"/>
    <w:rsid w:val="00F61DF9"/>
    <w:rsid w:val="00F81960"/>
    <w:rsid w:val="00F82921"/>
    <w:rsid w:val="00F8769D"/>
    <w:rsid w:val="00F9350C"/>
    <w:rsid w:val="00F94EB5"/>
    <w:rsid w:val="00F9624D"/>
    <w:rsid w:val="00FA08B1"/>
    <w:rsid w:val="00FB31C1"/>
    <w:rsid w:val="00FB58F2"/>
    <w:rsid w:val="00FC0716"/>
    <w:rsid w:val="00FC6AEA"/>
    <w:rsid w:val="00FD1633"/>
    <w:rsid w:val="00FD3D13"/>
    <w:rsid w:val="00FD61C5"/>
    <w:rsid w:val="00FD6223"/>
    <w:rsid w:val="00FE3AC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23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5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171F95"/>
    <w:pPr>
      <w:keepNext/>
      <w:keepLines/>
      <w:spacing w:before="400" w:after="200"/>
      <w:contextualSpacing/>
      <w:outlineLvl w:val="0"/>
    </w:pPr>
    <w:rPr>
      <w:rFonts w:eastAsiaTheme="majorEastAsia"/>
      <w:b/>
      <w:bCs/>
      <w:caps/>
      <w:color w:val="262626" w:themeColor="text1" w:themeTint="D9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71F95"/>
    <w:pPr>
      <w:spacing w:after="40"/>
      <w:outlineLvl w:val="1"/>
    </w:pPr>
    <w:rPr>
      <w:rFonts w:eastAsiaTheme="majorEastAsia"/>
      <w:b/>
      <w:bCs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71F95"/>
    <w:pPr>
      <w:outlineLvl w:val="2"/>
    </w:pPr>
    <w:rPr>
      <w:rFonts w:eastAsiaTheme="majorEastAsia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95"/>
    <w:pPr>
      <w:keepNext/>
      <w:keepLines/>
      <w:spacing w:before="40"/>
      <w:outlineLvl w:val="3"/>
    </w:pPr>
    <w:rPr>
      <w:rFonts w:eastAsiaTheme="majorEastAsia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95"/>
    <w:pPr>
      <w:keepNext/>
      <w:keepLines/>
      <w:spacing w:before="40"/>
      <w:outlineLvl w:val="4"/>
    </w:pPr>
    <w:rPr>
      <w:rFonts w:eastAsiaTheme="majorEastAsia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95"/>
    <w:pPr>
      <w:keepNext/>
      <w:keepLines/>
      <w:spacing w:before="40"/>
      <w:outlineLvl w:val="5"/>
    </w:pPr>
    <w:rPr>
      <w:rFonts w:eastAsiaTheme="majorEastAsia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95"/>
    <w:pPr>
      <w:keepNext/>
      <w:keepLines/>
      <w:spacing w:before="40"/>
      <w:outlineLvl w:val="6"/>
    </w:pPr>
    <w:rPr>
      <w:rFonts w:eastAsiaTheme="majorEastAsia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95"/>
    <w:pPr>
      <w:keepNext/>
      <w:keepLines/>
      <w:spacing w:before="40"/>
      <w:outlineLvl w:val="7"/>
    </w:pPr>
    <w:rPr>
      <w:rFonts w:eastAsiaTheme="majorEastAs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95"/>
    <w:pPr>
      <w:keepNext/>
      <w:keepLines/>
      <w:spacing w:before="40"/>
      <w:outlineLvl w:val="8"/>
    </w:pPr>
    <w:rPr>
      <w:rFonts w:eastAsiaTheme="majorEastAs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171F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Tahoma" w:hAnsi="Tahoma" w:cs="Tahoma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1F95"/>
    <w:rPr>
      <w:rFonts w:ascii="Tahoma" w:hAnsi="Tahoma" w:cs="Tahoma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171F95"/>
    <w:pPr>
      <w:contextualSpacing/>
      <w:jc w:val="center"/>
    </w:pPr>
    <w:rPr>
      <w:rFonts w:eastAsiaTheme="majorEastAsia"/>
      <w:caps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"/>
    <w:rsid w:val="00171F95"/>
    <w:rPr>
      <w:rFonts w:ascii="Tahoma" w:eastAsiaTheme="majorEastAsia" w:hAnsi="Tahoma" w:cs="Tahoma"/>
      <w:caps/>
      <w:kern w:val="28"/>
      <w:sz w:val="70"/>
      <w:szCs w:val="70"/>
    </w:rPr>
  </w:style>
  <w:style w:type="paragraph" w:styleId="Header">
    <w:name w:val="header"/>
    <w:basedOn w:val="Normal"/>
    <w:link w:val="HeaderChar"/>
    <w:uiPriority w:val="99"/>
    <w:unhideWhenUsed/>
    <w:rsid w:val="00171F95"/>
  </w:style>
  <w:style w:type="character" w:customStyle="1" w:styleId="HeaderChar">
    <w:name w:val="Header Char"/>
    <w:basedOn w:val="DefaultParagraphFont"/>
    <w:link w:val="Header"/>
    <w:uiPriority w:val="99"/>
    <w:rsid w:val="00171F95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71F95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71F95"/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171F95"/>
    <w:rPr>
      <w:rFonts w:ascii="Tahoma" w:hAnsi="Tahoma" w:cs="Tahoma"/>
      <w:color w:val="595959" w:themeColor="text1" w:themeTint="A6"/>
    </w:rPr>
  </w:style>
  <w:style w:type="paragraph" w:customStyle="1" w:styleId="a">
    <w:name w:val="معلومات جهة الاتصال"/>
    <w:basedOn w:val="Normal"/>
    <w:uiPriority w:val="3"/>
    <w:qFormat/>
    <w:rsid w:val="00171F95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71F95"/>
    <w:rPr>
      <w:rFonts w:ascii="Tahoma" w:eastAsiaTheme="majorEastAsia" w:hAnsi="Tahoma" w:cs="Tahoma"/>
      <w:b/>
      <w:bCs/>
      <w:cap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F95"/>
    <w:rPr>
      <w:rFonts w:ascii="Tahoma" w:eastAsiaTheme="majorEastAsia" w:hAnsi="Tahoma" w:cs="Tahoma"/>
      <w:b/>
      <w:bCs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F95"/>
    <w:rPr>
      <w:rFonts w:ascii="Tahoma" w:eastAsiaTheme="majorEastAsia" w:hAnsi="Tahoma" w:cs="Tahoma"/>
      <w:b/>
      <w:bCs/>
      <w:caps/>
    </w:rPr>
  </w:style>
  <w:style w:type="table" w:styleId="TableGrid">
    <w:name w:val="Table Grid"/>
    <w:basedOn w:val="TableNormal"/>
    <w:uiPriority w:val="39"/>
    <w:rsid w:val="00171F95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B57261"/>
    <w:rPr>
      <w:rFonts w:ascii="Tahoma" w:hAnsi="Tahoma" w:cs="Tahoma"/>
      <w:b/>
      <w:bCs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171F95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171F95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95"/>
    <w:rPr>
      <w:rFonts w:ascii="Tahoma" w:eastAsiaTheme="majorEastAsia" w:hAnsi="Tahoma" w:cs="Tahoma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95"/>
    <w:rPr>
      <w:rFonts w:ascii="Tahoma" w:eastAsiaTheme="majorEastAsia" w:hAnsi="Tahoma" w:cs="Tahoma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95"/>
    <w:rPr>
      <w:rFonts w:ascii="Tahoma" w:eastAsiaTheme="majorEastAsia" w:hAnsi="Tahoma" w:cs="Tahoma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1F95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F95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171F9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71F95"/>
    <w:rPr>
      <w:rFonts w:ascii="Tahoma" w:hAnsi="Tahoma" w:cs="Tahom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171F95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F95"/>
    <w:rPr>
      <w:rFonts w:ascii="Tahoma" w:hAnsi="Tahoma" w:cs="Tahoma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171F95"/>
    <w:rPr>
      <w:rFonts w:ascii="Tahoma" w:hAnsi="Tahoma" w:cs="Tahoma"/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171F9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71F95"/>
    <w:rPr>
      <w:rFonts w:ascii="Tahoma" w:eastAsiaTheme="minorEastAsia" w:hAnsi="Tahoma" w:cs="Tahom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9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95"/>
    <w:rPr>
      <w:rFonts w:ascii="Tahoma" w:hAnsi="Tahoma" w:cs="Tahoma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1F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1F95"/>
    <w:rPr>
      <w:rFonts w:ascii="Tahoma" w:hAnsi="Tahoma" w:cs="Tahoma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1F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1F95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1F95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F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F95"/>
    <w:rPr>
      <w:rFonts w:ascii="Tahoma" w:hAnsi="Tahoma" w:cs="Tahom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F95"/>
    <w:rPr>
      <w:rFonts w:ascii="Tahoma" w:hAnsi="Tahoma" w:cs="Tahoma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1F95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1F95"/>
    <w:rPr>
      <w:rFonts w:ascii="Tahoma" w:hAnsi="Tahoma" w:cs="Tahoma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F9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F95"/>
    <w:rPr>
      <w:rFonts w:ascii="Tahoma" w:hAnsi="Tahoma" w:cs="Tahoma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71F95"/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F9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F95"/>
    <w:rPr>
      <w:rFonts w:ascii="Tahoma" w:hAnsi="Tahoma" w:cs="Tahoma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F95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1F95"/>
    <w:rPr>
      <w:rFonts w:ascii="Tahoma" w:hAnsi="Tahoma" w:cs="Tahoma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71F95"/>
    <w:rPr>
      <w:rFonts w:ascii="Tahoma" w:hAnsi="Tahoma" w:cs="Tahoma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1F95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F95"/>
    <w:rPr>
      <w:rFonts w:ascii="Tahoma" w:hAnsi="Tahoma" w:cs="Tahoma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95"/>
    <w:rPr>
      <w:rFonts w:ascii="Tahoma" w:eastAsiaTheme="majorEastAsia" w:hAnsi="Tahoma" w:cs="Tahoma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1F95"/>
  </w:style>
  <w:style w:type="paragraph" w:styleId="BlockText">
    <w:name w:val="Block Text"/>
    <w:basedOn w:val="Normal"/>
    <w:uiPriority w:val="99"/>
    <w:semiHidden/>
    <w:unhideWhenUsed/>
    <w:rsid w:val="00171F95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1F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1F95"/>
    <w:rPr>
      <w:rFonts w:ascii="Tahoma" w:hAnsi="Tahoma" w:cs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1F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1F95"/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71F9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1F95"/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1F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1F95"/>
    <w:rPr>
      <w:rFonts w:ascii="Tahoma" w:hAnsi="Tahoma" w:cs="Tahom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71F9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1F95"/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1F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1F95"/>
    <w:rPr>
      <w:rFonts w:ascii="Tahoma" w:hAnsi="Tahoma" w:cs="Tahoma"/>
    </w:rPr>
  </w:style>
  <w:style w:type="paragraph" w:styleId="Closing">
    <w:name w:val="Closing"/>
    <w:basedOn w:val="Normal"/>
    <w:link w:val="ClosingChar"/>
    <w:uiPriority w:val="99"/>
    <w:semiHidden/>
    <w:unhideWhenUsed/>
    <w:rsid w:val="00171F9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1F95"/>
    <w:rPr>
      <w:rFonts w:ascii="Tahoma" w:hAnsi="Tahoma" w:cs="Tahoma"/>
    </w:rPr>
  </w:style>
  <w:style w:type="table" w:styleId="ColorfulGrid">
    <w:name w:val="Colorful Grid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71F95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71F95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F95"/>
  </w:style>
  <w:style w:type="character" w:customStyle="1" w:styleId="DateChar">
    <w:name w:val="Date Char"/>
    <w:basedOn w:val="DefaultParagraphFont"/>
    <w:link w:val="Date"/>
    <w:uiPriority w:val="99"/>
    <w:semiHidden/>
    <w:rsid w:val="00171F95"/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1F9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1F95"/>
    <w:rPr>
      <w:rFonts w:ascii="Tahoma" w:hAnsi="Tahoma" w:cs="Tahoma"/>
    </w:rPr>
  </w:style>
  <w:style w:type="character" w:styleId="EndnoteReference">
    <w:name w:val="endnote reference"/>
    <w:basedOn w:val="DefaultParagraphFont"/>
    <w:uiPriority w:val="99"/>
    <w:semiHidden/>
    <w:unhideWhenUsed/>
    <w:rsid w:val="00171F95"/>
    <w:rPr>
      <w:rFonts w:ascii="Tahoma" w:hAnsi="Tahoma" w:cs="Tahoma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171F95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1F95"/>
    <w:rPr>
      <w:rFonts w:ascii="Tahoma" w:hAnsi="Tahoma" w:cs="Tahoma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71F95"/>
    <w:rPr>
      <w:rFonts w:ascii="Tahoma" w:hAnsi="Tahoma" w:cs="Tahoma"/>
      <w:vertAlign w:val="superscript"/>
    </w:rPr>
  </w:style>
  <w:style w:type="table" w:styleId="GridTable1Light">
    <w:name w:val="Grid Table 1 Light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F95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71F95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71F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95"/>
    <w:rPr>
      <w:rFonts w:ascii="Tahoma" w:eastAsiaTheme="majorEastAsia" w:hAnsi="Tahoma" w:cs="Tahoma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95"/>
    <w:rPr>
      <w:rFonts w:ascii="Tahoma" w:eastAsiaTheme="majorEastAsia" w:hAnsi="Tahoma" w:cs="Tahoma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171F95"/>
    <w:rPr>
      <w:rFonts w:ascii="Tahoma" w:hAnsi="Tahoma" w:cs="Tahom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71F9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1F95"/>
    <w:rPr>
      <w:rFonts w:ascii="Tahoma" w:hAnsi="Tahoma"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171F95"/>
    <w:rPr>
      <w:rFonts w:ascii="Tahoma" w:hAnsi="Tahoma" w:cs="Tahoma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171F95"/>
    <w:rPr>
      <w:rFonts w:ascii="Tahoma" w:hAnsi="Tahoma" w:cs="Tahoma"/>
      <w:i/>
      <w:iCs/>
    </w:rPr>
  </w:style>
  <w:style w:type="character" w:styleId="Hyperlink">
    <w:name w:val="Hyperlink"/>
    <w:basedOn w:val="DefaultParagraphFont"/>
    <w:uiPriority w:val="99"/>
    <w:unhideWhenUsed/>
    <w:rsid w:val="00171F95"/>
    <w:rPr>
      <w:rFonts w:ascii="Tahoma" w:hAnsi="Tahoma" w:cs="Tahoma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71F9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71F9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71F9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71F9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71F9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71F9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71F9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71F9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71F9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71F95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"/>
    <w:rsid w:val="00B57261"/>
    <w:rPr>
      <w:rFonts w:ascii="Tahoma" w:hAnsi="Tahoma" w:cs="Tahoma"/>
      <w:b/>
      <w:bCs/>
      <w:iCs w:val="0"/>
      <w:color w:val="262626" w:themeColor="text1" w:themeTint="D9"/>
      <w:szCs w:val="70"/>
    </w:rPr>
  </w:style>
  <w:style w:type="table" w:styleId="LightGrid">
    <w:name w:val="Light Grid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71F9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71F9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71F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71F95"/>
    <w:rPr>
      <w:rFonts w:ascii="Tahoma" w:hAnsi="Tahoma" w:cs="Tahoma"/>
    </w:rPr>
  </w:style>
  <w:style w:type="paragraph" w:styleId="List">
    <w:name w:val="List"/>
    <w:basedOn w:val="Normal"/>
    <w:uiPriority w:val="99"/>
    <w:semiHidden/>
    <w:unhideWhenUsed/>
    <w:rsid w:val="00171F9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71F9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71F9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71F9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71F95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171F9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1F9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1F9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71F9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71F9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71F9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71F9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71F95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171F9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1F9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1F9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1F9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171F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71F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71F95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71F95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71F9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71F95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71F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71F9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71F9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71F9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71F9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71F9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71F9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71F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71F95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71F95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71F95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71F95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71F95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71F95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71F9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71F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71F95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71F9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71F9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71F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71F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1F95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71F95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171F9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71F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71F9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1F95"/>
    <w:rPr>
      <w:rFonts w:ascii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171F95"/>
    <w:rPr>
      <w:rFonts w:ascii="Tahoma" w:hAnsi="Tahoma" w:cs="Tahoma"/>
    </w:rPr>
  </w:style>
  <w:style w:type="table" w:styleId="PlainTable1">
    <w:name w:val="Plain Table 1"/>
    <w:basedOn w:val="TableNormal"/>
    <w:uiPriority w:val="41"/>
    <w:rsid w:val="00171F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71F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71F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71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71F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71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1F95"/>
    <w:rPr>
      <w:rFonts w:ascii="Tahoma" w:hAnsi="Tahoma" w:cs="Tahom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71F9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1F95"/>
    <w:rPr>
      <w:rFonts w:ascii="Tahoma" w:hAnsi="Tahoma" w:cs="Tahoma"/>
    </w:rPr>
  </w:style>
  <w:style w:type="character" w:styleId="SubtleEmphasis">
    <w:name w:val="Subtle Emphasis"/>
    <w:basedOn w:val="DefaultParagraphFont"/>
    <w:uiPriority w:val="19"/>
    <w:semiHidden/>
    <w:unhideWhenUsed/>
    <w:rsid w:val="00171F95"/>
    <w:rPr>
      <w:rFonts w:ascii="Tahoma" w:hAnsi="Tahoma" w:cs="Tahoma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171F9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1F9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1F9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1F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1F9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1F9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1F9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1F9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1F9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1F9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1F9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1F9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1F9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1F9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1F9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1F9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1F9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1F9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71F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71F9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1F9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1F9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1F9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1F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71F9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71F95"/>
  </w:style>
  <w:style w:type="table" w:styleId="TableProfessional">
    <w:name w:val="Table Professional"/>
    <w:basedOn w:val="TableNormal"/>
    <w:uiPriority w:val="99"/>
    <w:semiHidden/>
    <w:unhideWhenUsed/>
    <w:rsid w:val="00171F9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1F9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1F9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1F9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1F9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1F9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1F9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1F9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71F95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1F9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1F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1F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1F9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1F9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1F9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1F9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1F9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1F95"/>
    <w:pPr>
      <w:spacing w:after="100"/>
      <w:ind w:left="1760"/>
    </w:pPr>
  </w:style>
  <w:style w:type="paragraph" w:customStyle="1" w:styleId="a0">
    <w:name w:val="التركيز على معلومات جهة الاتصال"/>
    <w:basedOn w:val="Normal"/>
    <w:uiPriority w:val="4"/>
    <w:qFormat/>
    <w:rsid w:val="00171F95"/>
    <w:pPr>
      <w:jc w:val="center"/>
    </w:pPr>
    <w:rPr>
      <w:b/>
      <w:bCs/>
      <w:color w:val="1D824C" w:themeColor="accent1"/>
    </w:rPr>
  </w:style>
  <w:style w:type="character" w:styleId="Mention">
    <w:name w:val="Mention"/>
    <w:basedOn w:val="DefaultParagraphFont"/>
    <w:uiPriority w:val="99"/>
    <w:semiHidden/>
    <w:unhideWhenUsed/>
    <w:rsid w:val="00171F95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171F95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171F95"/>
    <w:pPr>
      <w:numPr>
        <w:numId w:val="15"/>
      </w:numPr>
    </w:pPr>
  </w:style>
  <w:style w:type="character" w:styleId="Hashtag">
    <w:name w:val="Hashtag"/>
    <w:basedOn w:val="DefaultParagraphFont"/>
    <w:uiPriority w:val="99"/>
    <w:semiHidden/>
    <w:unhideWhenUsed/>
    <w:rsid w:val="00171F95"/>
    <w:rPr>
      <w:rFonts w:ascii="Tahoma" w:hAnsi="Tahoma" w:cs="Tahoma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171F95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171F95"/>
    <w:rPr>
      <w:rFonts w:ascii="Tahoma" w:hAnsi="Tahoma" w:cs="Tahoma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171F95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171F95"/>
    <w:rPr>
      <w:rFonts w:ascii="Tahoma" w:hAnsi="Tahoma" w:cs="Tahoma"/>
      <w:b/>
      <w:bCs/>
      <w:smallCaps/>
      <w:color w:val="1D824C" w:themeColor="accent1"/>
      <w:spacing w:val="5"/>
    </w:rPr>
  </w:style>
  <w:style w:type="character" w:styleId="SmartHyperlink">
    <w:name w:val="Smart Hyperlink"/>
    <w:basedOn w:val="DefaultParagraphFont"/>
    <w:uiPriority w:val="99"/>
    <w:semiHidden/>
    <w:unhideWhenUsed/>
    <w:rsid w:val="00171F95"/>
    <w:rPr>
      <w:rFonts w:ascii="Tahoma" w:hAnsi="Tahoma" w:cs="Tahoma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171F95"/>
    <w:rPr>
      <w:rFonts w:ascii="Tahoma" w:hAnsi="Tahoma" w:cs="Tahoma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171F95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\AppData\Local\Microsoft\Office\16.0\DTS\ar-SA%7b84AFC95E-450E-42A6-A7D4-1AA9D8F6CDE4%7d\%7b93BD54CE-FAA0-4D59-B292-FF987E295AF6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02924CB23B4094B3D9F4C4D5AC79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2DED99-9EC8-4256-92EE-155ECE4D0F36}"/>
      </w:docPartPr>
      <w:docPartBody>
        <w:p w:rsidR="008942E6" w:rsidRDefault="00880099">
          <w:pPr>
            <w:pStyle w:val="1502924CB23B4094B3D9F4C4D5AC79E5"/>
          </w:pPr>
          <w:r w:rsidRPr="00171F95">
            <w:rPr>
              <w:rtl/>
              <w:lang w:val="ar-SA" w:eastAsia="ar"/>
            </w:rPr>
            <w:t>التعليم</w:t>
          </w:r>
        </w:p>
      </w:docPartBody>
    </w:docPart>
    <w:docPart>
      <w:docPartPr>
        <w:name w:val="8BDD4AFD43434E909C2448996DC76F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8F8223-D4D8-436B-BC04-9D3A52F4B356}"/>
      </w:docPartPr>
      <w:docPartBody>
        <w:p w:rsidR="008942E6" w:rsidRDefault="00880099">
          <w:pPr>
            <w:pStyle w:val="8BDD4AFD43434E909C2448996DC76FF3"/>
          </w:pPr>
          <w:r w:rsidRPr="00171F95">
            <w:rPr>
              <w:rtl/>
              <w:lang w:val="ar-SA" w:eastAsia="ar"/>
            </w:rPr>
            <w:t>المهارات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AB"/>
    <w:rsid w:val="00094C87"/>
    <w:rsid w:val="001666B4"/>
    <w:rsid w:val="00345F9C"/>
    <w:rsid w:val="003725AB"/>
    <w:rsid w:val="00880099"/>
    <w:rsid w:val="008942E6"/>
    <w:rsid w:val="00E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rFonts w:ascii="Tahoma" w:hAnsi="Tahoma" w:cs="Tahoma"/>
      <w:b/>
      <w:bCs/>
      <w:iCs w:val="0"/>
      <w:color w:val="262626" w:themeColor="text1" w:themeTint="D9"/>
      <w:szCs w:val="70"/>
    </w:rPr>
  </w:style>
  <w:style w:type="paragraph" w:customStyle="1" w:styleId="E38DF2567B574436863DECF656BC7D30">
    <w:name w:val="E38DF2567B574436863DECF656BC7D30"/>
    <w:pPr>
      <w:bidi/>
    </w:pPr>
  </w:style>
  <w:style w:type="character" w:styleId="SubtleReference">
    <w:name w:val="Subtle Reference"/>
    <w:basedOn w:val="DefaultParagraphFont"/>
    <w:uiPriority w:val="10"/>
    <w:qFormat/>
    <w:rPr>
      <w:rFonts w:ascii="Tahoma" w:hAnsi="Tahoma" w:cs="Tahoma"/>
      <w:b/>
      <w:bCs/>
      <w:caps w:val="0"/>
      <w:smallCaps/>
      <w:color w:val="595959" w:themeColor="text1" w:themeTint="A6"/>
    </w:rPr>
  </w:style>
  <w:style w:type="paragraph" w:customStyle="1" w:styleId="1502924CB23B4094B3D9F4C4D5AC79E5">
    <w:name w:val="1502924CB23B4094B3D9F4C4D5AC79E5"/>
    <w:pPr>
      <w:bidi/>
    </w:pPr>
  </w:style>
  <w:style w:type="paragraph" w:customStyle="1" w:styleId="8BDD4AFD43434E909C2448996DC76FF3">
    <w:name w:val="8BDD4AFD43434E909C2448996DC76FF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28f3f6-f39b-40a8-8449-9645b77487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60B2B947A7547874589367F87AC22" ma:contentTypeVersion="9" ma:contentTypeDescription="Create a new document." ma:contentTypeScope="" ma:versionID="5eb00803c66602e17fd4d6feae90e52f">
  <xsd:schema xmlns:xsd="http://www.w3.org/2001/XMLSchema" xmlns:xs="http://www.w3.org/2001/XMLSchema" xmlns:p="http://schemas.microsoft.com/office/2006/metadata/properties" xmlns:ns3="0528f3f6-f39b-40a8-8449-9645b774872d" xmlns:ns4="9d877f0d-92e1-4a80-b8e1-a61faafc72fe" targetNamespace="http://schemas.microsoft.com/office/2006/metadata/properties" ma:root="true" ma:fieldsID="9b2e3e25d39fcab9781bc9ba7ba0a788" ns3:_="" ns4:_="">
    <xsd:import namespace="0528f3f6-f39b-40a8-8449-9645b774872d"/>
    <xsd:import namespace="9d877f0d-92e1-4a80-b8e1-a61faafc7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f3f6-f39b-40a8-8449-9645b7748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7f0d-92e1-4a80-b8e1-a61faafc7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F6F-5989-4588-8CE0-662F168B1233}">
  <ds:schemaRefs>
    <ds:schemaRef ds:uri="http://schemas.microsoft.com/office/2006/metadata/properties"/>
    <ds:schemaRef ds:uri="http://schemas.microsoft.com/office/infopath/2007/PartnerControls"/>
    <ds:schemaRef ds:uri="0528f3f6-f39b-40a8-8449-9645b774872d"/>
  </ds:schemaRefs>
</ds:datastoreItem>
</file>

<file path=customXml/itemProps2.xml><?xml version="1.0" encoding="utf-8"?>
<ds:datastoreItem xmlns:ds="http://schemas.openxmlformats.org/officeDocument/2006/customXml" ds:itemID="{FD6D7AC4-CB9B-4DF0-8C7E-991E81D04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BE1D6-4DAA-4530-9645-89D07B0A8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8f3f6-f39b-40a8-8449-9645b774872d"/>
    <ds:schemaRef ds:uri="9d877f0d-92e1-4a80-b8e1-a61faafc7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A6529-3778-46C1-B6BD-0C3CE21B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{93BD54CE-FAA0-4D59-B292-FF987E295AF6}tf16402488_win32</Template>
  <TotalTime>0</TotalTime>
  <Pages>1</Pages>
  <Words>144</Words>
  <Characters>920</Characters>
  <Application>Microsoft Office Word</Application>
  <DocSecurity>0</DocSecurity>
  <Lines>33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2024-05-27T12:40:00Z</dcterms:created>
  <dcterms:modified xsi:type="dcterms:W3CDTF">2024-06-01T22:45:00Z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0x010100F0560B2B947A7547874589367F87AC22</vt:lpwstr>
  </property>
  <property fmtid="{D5CDD505-2E9C-101B-9397-08002B2CF9AE}" pid="3" name="GrammarlyDocumentId">
    <vt:lpwstr>a2c0d9f8aed251d1b166d8bf7d48f330ff1ba74629d14ade9d3798eba3131bd0</vt:lpwstr>
  </property>
</Properties>
</file>