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3A55" w14:textId="77777777" w:rsidR="0038774F" w:rsidRDefault="0038774F" w:rsidP="0038774F">
      <w:pPr>
        <w:rPr>
          <w:lang w:val="en-US"/>
        </w:rPr>
      </w:pPr>
    </w:p>
    <w:p w14:paraId="2A77EDF6" w14:textId="77777777" w:rsidR="0038774F" w:rsidRPr="008836EB" w:rsidRDefault="0038774F" w:rsidP="0038774F">
      <w:pPr>
        <w:pStyle w:val="ListParagraph"/>
        <w:numPr>
          <w:ilvl w:val="0"/>
          <w:numId w:val="1"/>
        </w:numPr>
        <w:bidi/>
        <w:rPr>
          <w:lang w:val="en-US"/>
        </w:rPr>
      </w:pPr>
      <w:r w:rsidRPr="00246886">
        <w:rPr>
          <w:rtl/>
          <w:lang w:val="en-US"/>
        </w:rPr>
        <w:t xml:space="preserve">رفع الوعي بجهود الشركة </w:t>
      </w:r>
      <w:r w:rsidRPr="00246886">
        <w:rPr>
          <w:rFonts w:hint="cs"/>
          <w:rtl/>
          <w:lang w:val="en-US"/>
        </w:rPr>
        <w:t>لإيصال</w:t>
      </w:r>
      <w:r w:rsidRPr="00246886">
        <w:rPr>
          <w:rtl/>
          <w:lang w:val="en-US"/>
        </w:rPr>
        <w:t xml:space="preserve"> الكهرباء للمنازل بنسبة 10 % خلال 6 شهور من خلال الرسائل في مواقع التواصل الاجتماعي</w:t>
      </w:r>
    </w:p>
    <w:p w14:paraId="19D671F2" w14:textId="06F77E33" w:rsidR="0038774F" w:rsidRPr="008836EB" w:rsidRDefault="0038774F" w:rsidP="0038774F">
      <w:pPr>
        <w:pStyle w:val="ListParagraph"/>
        <w:numPr>
          <w:ilvl w:val="0"/>
          <w:numId w:val="1"/>
        </w:numPr>
        <w:bidi/>
        <w:rPr>
          <w:lang w:val="en-US"/>
        </w:rPr>
      </w:pPr>
      <w:r w:rsidRPr="0038774F">
        <w:rPr>
          <w:rtl/>
          <w:lang w:val="en-US"/>
        </w:rPr>
        <w:t>زيادة تفاعل حسابات الشركة بمواقع التواصل الاجتماعي بنسبة 20 % خلال 12 شهر عن طريق انشاء محتوى مميز في مواقع التواصل الاجتماعي</w:t>
      </w:r>
    </w:p>
    <w:p w14:paraId="3668DFAE" w14:textId="77777777" w:rsidR="00706FDE" w:rsidRDefault="00706FDE" w:rsidP="00706FDE">
      <w:pPr>
        <w:pStyle w:val="ListParagraph"/>
        <w:numPr>
          <w:ilvl w:val="0"/>
          <w:numId w:val="1"/>
        </w:numPr>
        <w:bidi/>
        <w:rPr>
          <w:lang w:val="en-US"/>
        </w:rPr>
      </w:pPr>
      <w:r w:rsidRPr="00706FDE">
        <w:rPr>
          <w:rFonts w:hint="cs"/>
          <w:rtl/>
          <w:lang w:val="en-US"/>
        </w:rPr>
        <w:t>الوصول للمشتركين من خلال الإعلانات في مواقع التواصل الاجتماعي</w:t>
      </w:r>
    </w:p>
    <w:p w14:paraId="1EA10E69" w14:textId="77777777" w:rsidR="00706FDE" w:rsidRDefault="00706FDE" w:rsidP="00706FDE">
      <w:pPr>
        <w:pStyle w:val="ListParagraph"/>
        <w:numPr>
          <w:ilvl w:val="0"/>
          <w:numId w:val="1"/>
        </w:numPr>
        <w:bidi/>
        <w:rPr>
          <w:lang w:val="en-US"/>
        </w:rPr>
      </w:pPr>
      <w:r w:rsidRPr="00706FDE">
        <w:rPr>
          <w:rFonts w:hint="cs"/>
          <w:rtl/>
          <w:lang w:val="en-US"/>
        </w:rPr>
        <w:t xml:space="preserve">التفاعل مع محتوى حساب الشركة في مواقع التواصل الاجتماعي </w:t>
      </w:r>
    </w:p>
    <w:p w14:paraId="0E7A2D22" w14:textId="77777777" w:rsidR="00706FDE" w:rsidRDefault="00706FDE" w:rsidP="00706FDE">
      <w:pPr>
        <w:pStyle w:val="ListParagraph"/>
        <w:numPr>
          <w:ilvl w:val="0"/>
          <w:numId w:val="1"/>
        </w:numPr>
        <w:bidi/>
        <w:rPr>
          <w:lang w:val="en-US"/>
        </w:rPr>
      </w:pPr>
      <w:r w:rsidRPr="00706FDE">
        <w:rPr>
          <w:rFonts w:hint="cs"/>
          <w:rtl/>
          <w:lang w:val="en-US"/>
        </w:rPr>
        <w:t>قيام العملاء بمتابعة حساب الشركة في مواقع التواصل الاجتماعي</w:t>
      </w:r>
    </w:p>
    <w:p w14:paraId="6B6EF651" w14:textId="77777777" w:rsidR="008836EB" w:rsidRDefault="00706FDE" w:rsidP="008836EB">
      <w:pPr>
        <w:pStyle w:val="ListParagraph"/>
        <w:numPr>
          <w:ilvl w:val="0"/>
          <w:numId w:val="1"/>
        </w:numPr>
        <w:bidi/>
        <w:rPr>
          <w:lang w:val="en-US"/>
        </w:rPr>
      </w:pPr>
      <w:r w:rsidRPr="00706FDE">
        <w:rPr>
          <w:rFonts w:hint="cs"/>
          <w:rtl/>
          <w:lang w:val="en-US"/>
        </w:rPr>
        <w:t>قيام حسابات الشركة بإنشاء محتوى جذاب للعملاء بشكل مستمر</w:t>
      </w:r>
    </w:p>
    <w:p w14:paraId="2A47CC5C" w14:textId="77777777" w:rsidR="008836EB" w:rsidRDefault="008836EB" w:rsidP="008836EB">
      <w:pPr>
        <w:pStyle w:val="ListParagraph"/>
        <w:numPr>
          <w:ilvl w:val="0"/>
          <w:numId w:val="1"/>
        </w:numPr>
        <w:bidi/>
        <w:rPr>
          <w:lang w:val="en-US"/>
        </w:rPr>
      </w:pPr>
      <w:r w:rsidRPr="008836EB">
        <w:rPr>
          <w:rFonts w:hint="cs"/>
          <w:rtl/>
          <w:lang w:val="en-US"/>
        </w:rPr>
        <w:t>في خطة التسويق الالكترونية سيتم تحديد أهداف ذكية تساعد بتحقيق اهداف التسويق طولة الأمد وستشكل دور مهم في تحقيق اهداف الشركة الاستراتيجية بالإضافة الى تحديد المزيج التسويقي والقنوات التي سيتم استخدامه</w:t>
      </w:r>
      <w:r w:rsidRPr="008836EB">
        <w:rPr>
          <w:rFonts w:hint="eastAsia"/>
          <w:rtl/>
          <w:lang w:val="en-US"/>
        </w:rPr>
        <w:t>ا</w:t>
      </w:r>
      <w:r w:rsidRPr="008836EB">
        <w:rPr>
          <w:rFonts w:hint="cs"/>
          <w:rtl/>
          <w:lang w:val="en-US"/>
        </w:rPr>
        <w:t xml:space="preserve"> بعناية للمساعدة في تحقيق الأهداف، بالإضافة الى تحديد الميزانية </w:t>
      </w:r>
      <w:proofErr w:type="gramStart"/>
      <w:r w:rsidRPr="008836EB">
        <w:rPr>
          <w:rFonts w:hint="cs"/>
          <w:rtl/>
          <w:lang w:val="en-US"/>
        </w:rPr>
        <w:t>المتوقعة ،</w:t>
      </w:r>
      <w:proofErr w:type="gramEnd"/>
      <w:r w:rsidRPr="008836EB">
        <w:rPr>
          <w:rFonts w:hint="cs"/>
          <w:rtl/>
          <w:lang w:val="en-US"/>
        </w:rPr>
        <w:t xml:space="preserve"> كما سيم مناقشة اهم وحدات القياس التي ستساعد علي متابعة ورصد القنوات المستخدمة ، وأخيرا سيتم عمل مسح كامل على البيئة الخارجية لتحديد العوامل التي ممكن أن تؤثر على المنافسة طويلة الأمد ومناقشتها.</w:t>
      </w:r>
    </w:p>
    <w:p w14:paraId="12A43811" w14:textId="77777777" w:rsidR="008836EB" w:rsidRDefault="008836EB" w:rsidP="008836EB">
      <w:pPr>
        <w:pStyle w:val="ListParagraph"/>
        <w:numPr>
          <w:ilvl w:val="0"/>
          <w:numId w:val="1"/>
        </w:numPr>
        <w:bidi/>
        <w:rPr>
          <w:lang w:val="en-US"/>
        </w:rPr>
      </w:pPr>
      <w:r w:rsidRPr="008836EB">
        <w:rPr>
          <w:rFonts w:hint="cs"/>
          <w:rtl/>
          <w:lang w:val="en-US"/>
        </w:rPr>
        <w:t>تم تحديد الأهداف التي ستساعد بتحقيق أهداف التسويق بشكل مباشر من تحسين وتوطيد ارتباط العملاء مع العلامة التجارية وخلق ارتباط عاطفي بينهم وبين الشركة والتي أيضاً تشكل جزء هام في تحقيق رؤية الشركة وأهدافها الاستراتيجية.</w:t>
      </w:r>
    </w:p>
    <w:p w14:paraId="0B31EC35" w14:textId="77777777" w:rsidR="008836EB" w:rsidRDefault="008836EB" w:rsidP="008836EB">
      <w:pPr>
        <w:pStyle w:val="ListParagraph"/>
        <w:numPr>
          <w:ilvl w:val="0"/>
          <w:numId w:val="1"/>
        </w:numPr>
        <w:bidi/>
        <w:rPr>
          <w:lang w:val="en-US"/>
        </w:rPr>
      </w:pPr>
      <w:r w:rsidRPr="008836EB">
        <w:rPr>
          <w:rFonts w:hint="cs"/>
          <w:rtl/>
          <w:lang w:val="en-US"/>
        </w:rPr>
        <w:t xml:space="preserve">تم تحديد الميزانية بناءً </w:t>
      </w:r>
      <w:proofErr w:type="gramStart"/>
      <w:r w:rsidRPr="008836EB">
        <w:rPr>
          <w:rFonts w:hint="cs"/>
          <w:rtl/>
          <w:lang w:val="en-US"/>
        </w:rPr>
        <w:t>علي</w:t>
      </w:r>
      <w:proofErr w:type="gramEnd"/>
      <w:r w:rsidRPr="008836EB">
        <w:rPr>
          <w:rFonts w:hint="cs"/>
          <w:rtl/>
          <w:lang w:val="en-US"/>
        </w:rPr>
        <w:t xml:space="preserve"> أهم الأدوات والمواد التسويقية التي ستستخد</w:t>
      </w:r>
      <w:r w:rsidRPr="008836EB">
        <w:rPr>
          <w:rFonts w:hint="eastAsia"/>
          <w:rtl/>
          <w:lang w:val="en-US"/>
        </w:rPr>
        <w:t>م</w:t>
      </w:r>
      <w:r w:rsidRPr="008836EB">
        <w:rPr>
          <w:rFonts w:hint="cs"/>
          <w:rtl/>
          <w:lang w:val="en-US"/>
        </w:rPr>
        <w:t xml:space="preserve"> بالإضافة الى العائد الاستثماري لكل منهم.</w:t>
      </w:r>
    </w:p>
    <w:p w14:paraId="556A427C" w14:textId="5B142F5B" w:rsidR="008836EB" w:rsidRPr="008836EB" w:rsidRDefault="008836EB" w:rsidP="008836EB">
      <w:pPr>
        <w:pStyle w:val="ListParagraph"/>
        <w:numPr>
          <w:ilvl w:val="0"/>
          <w:numId w:val="1"/>
        </w:numPr>
        <w:bidi/>
        <w:rPr>
          <w:rtl/>
          <w:lang w:val="en-US"/>
        </w:rPr>
      </w:pPr>
      <w:r w:rsidRPr="008836EB">
        <w:rPr>
          <w:rFonts w:hint="cs"/>
          <w:rtl/>
          <w:lang w:val="en-US"/>
        </w:rPr>
        <w:t xml:space="preserve">سيساعد تبني طريقة عمل تكاملية على تقديم رسائل متناغمة في مختلف قنوات التواصل المتاحة والذي سيساعد بشكل مباشر على رسم صورة في أذهان العملاء على قوة العلامة التجارية والذي سيساعد </w:t>
      </w:r>
      <w:proofErr w:type="gramStart"/>
      <w:r w:rsidRPr="008836EB">
        <w:rPr>
          <w:rFonts w:hint="cs"/>
          <w:rtl/>
          <w:lang w:val="en-US"/>
        </w:rPr>
        <w:t>علي</w:t>
      </w:r>
      <w:proofErr w:type="gramEnd"/>
      <w:r w:rsidRPr="008836EB">
        <w:rPr>
          <w:rFonts w:hint="cs"/>
          <w:rtl/>
          <w:lang w:val="en-US"/>
        </w:rPr>
        <w:t xml:space="preserve"> استدامتها على المدى البعيد.</w:t>
      </w:r>
    </w:p>
    <w:p w14:paraId="07ADC025" w14:textId="3069A075" w:rsidR="008836EB" w:rsidRDefault="008836EB" w:rsidP="008836EB">
      <w:pPr>
        <w:rPr>
          <w:rtl/>
          <w:lang w:val="en-US"/>
        </w:rPr>
      </w:pPr>
    </w:p>
    <w:p w14:paraId="5F3D7FA5" w14:textId="5556C04C" w:rsidR="008836EB" w:rsidRDefault="008836EB" w:rsidP="008836EB">
      <w:pPr>
        <w:rPr>
          <w:rtl/>
          <w:lang w:val="en-US"/>
        </w:rPr>
      </w:pPr>
    </w:p>
    <w:p w14:paraId="7C1BF7E6" w14:textId="77777777" w:rsidR="008836EB" w:rsidRPr="008836EB" w:rsidRDefault="008836EB" w:rsidP="008836EB">
      <w:pPr>
        <w:rPr>
          <w:lang w:val="en-US"/>
        </w:rPr>
      </w:pPr>
    </w:p>
    <w:p w14:paraId="37130DCF" w14:textId="5EAD951E" w:rsidR="008836EB" w:rsidRPr="008836EB" w:rsidRDefault="008836EB" w:rsidP="008836EB">
      <w:pPr>
        <w:pStyle w:val="ListParagraph"/>
        <w:numPr>
          <w:ilvl w:val="0"/>
          <w:numId w:val="3"/>
        </w:numPr>
        <w:bidi/>
        <w:rPr>
          <w:rtl/>
          <w:lang w:val="en-US"/>
        </w:rPr>
      </w:pPr>
      <w:r w:rsidRPr="008836EB">
        <w:rPr>
          <w:rFonts w:hint="cs"/>
          <w:rtl/>
          <w:lang w:val="en-US"/>
        </w:rPr>
        <w:t>شغوف بالاتصال والتسويق ، مهتم وذو خبرة بإدارة العلامة التجارية ،و بمهارات تقديم</w:t>
      </w:r>
      <w:r w:rsidR="00460AEA">
        <w:rPr>
          <w:rFonts w:hint="cs"/>
          <w:rtl/>
          <w:lang w:val="en-US"/>
        </w:rPr>
        <w:t xml:space="preserve"> والقاء</w:t>
      </w:r>
      <w:r w:rsidRPr="008836EB">
        <w:rPr>
          <w:rFonts w:hint="cs"/>
          <w:rtl/>
          <w:lang w:val="en-US"/>
        </w:rPr>
        <w:t xml:space="preserve"> عالية ، متحفز دائماً للتطوير وصنع الفارق.</w:t>
      </w:r>
    </w:p>
    <w:p w14:paraId="71058049" w14:textId="77777777" w:rsidR="008836EB" w:rsidRPr="008836EB" w:rsidRDefault="008836EB" w:rsidP="008836EB">
      <w:pPr>
        <w:pStyle w:val="ListParagraph"/>
        <w:numPr>
          <w:ilvl w:val="0"/>
          <w:numId w:val="3"/>
        </w:numPr>
        <w:bidi/>
        <w:rPr>
          <w:rtl/>
          <w:lang w:val="en-US"/>
        </w:rPr>
      </w:pPr>
      <w:r w:rsidRPr="008836EB">
        <w:rPr>
          <w:rFonts w:hint="cs"/>
          <w:rtl/>
          <w:lang w:val="en-US"/>
        </w:rPr>
        <w:t xml:space="preserve">الخبرات </w:t>
      </w:r>
      <w:proofErr w:type="gramStart"/>
      <w:r w:rsidRPr="008836EB">
        <w:rPr>
          <w:rFonts w:hint="cs"/>
          <w:rtl/>
          <w:lang w:val="en-US"/>
        </w:rPr>
        <w:t>والمهارات :</w:t>
      </w:r>
      <w:proofErr w:type="gramEnd"/>
    </w:p>
    <w:p w14:paraId="7B17524C" w14:textId="77777777" w:rsidR="008836EB" w:rsidRPr="008836EB" w:rsidRDefault="008836EB" w:rsidP="008836EB">
      <w:pPr>
        <w:pStyle w:val="ListParagraph"/>
        <w:numPr>
          <w:ilvl w:val="0"/>
          <w:numId w:val="3"/>
        </w:numPr>
        <w:bidi/>
        <w:rPr>
          <w:rtl/>
          <w:lang w:val="en-US"/>
        </w:rPr>
      </w:pPr>
      <w:r w:rsidRPr="008836EB">
        <w:rPr>
          <w:rFonts w:hint="cs"/>
          <w:rtl/>
          <w:lang w:val="en-US"/>
        </w:rPr>
        <w:t xml:space="preserve">إدارة الفعاليات </w:t>
      </w:r>
    </w:p>
    <w:p w14:paraId="48BD2F76" w14:textId="77777777" w:rsidR="008836EB" w:rsidRPr="008836EB" w:rsidRDefault="008836EB" w:rsidP="008836EB">
      <w:pPr>
        <w:pStyle w:val="ListParagraph"/>
        <w:numPr>
          <w:ilvl w:val="0"/>
          <w:numId w:val="3"/>
        </w:numPr>
        <w:bidi/>
        <w:rPr>
          <w:rtl/>
          <w:lang w:val="en-US"/>
        </w:rPr>
      </w:pPr>
      <w:r w:rsidRPr="008836EB">
        <w:rPr>
          <w:rFonts w:hint="cs"/>
          <w:rtl/>
          <w:lang w:val="en-US"/>
        </w:rPr>
        <w:t>إدارة العلامة التجارية</w:t>
      </w:r>
    </w:p>
    <w:p w14:paraId="1CD29377" w14:textId="77777777" w:rsidR="008836EB" w:rsidRPr="008836EB" w:rsidRDefault="008836EB" w:rsidP="008836EB">
      <w:pPr>
        <w:pStyle w:val="ListParagraph"/>
        <w:numPr>
          <w:ilvl w:val="0"/>
          <w:numId w:val="3"/>
        </w:numPr>
        <w:bidi/>
        <w:rPr>
          <w:rtl/>
          <w:lang w:val="en-US"/>
        </w:rPr>
      </w:pPr>
      <w:r w:rsidRPr="008836EB">
        <w:rPr>
          <w:rFonts w:hint="cs"/>
          <w:rtl/>
          <w:lang w:val="en-US"/>
        </w:rPr>
        <w:t xml:space="preserve">العمل مع الفريق </w:t>
      </w:r>
    </w:p>
    <w:p w14:paraId="55700EA7" w14:textId="77777777" w:rsidR="008836EB" w:rsidRPr="008836EB" w:rsidRDefault="008836EB" w:rsidP="008836EB">
      <w:pPr>
        <w:pStyle w:val="ListParagraph"/>
        <w:numPr>
          <w:ilvl w:val="0"/>
          <w:numId w:val="3"/>
        </w:numPr>
        <w:bidi/>
        <w:rPr>
          <w:rtl/>
          <w:lang w:val="en-US"/>
        </w:rPr>
      </w:pPr>
      <w:r w:rsidRPr="008836EB">
        <w:rPr>
          <w:rFonts w:hint="cs"/>
          <w:rtl/>
          <w:lang w:val="en-US"/>
        </w:rPr>
        <w:t>مهارات تواصل عالية</w:t>
      </w:r>
    </w:p>
    <w:p w14:paraId="46EEEF04" w14:textId="77777777" w:rsidR="008836EB" w:rsidRPr="008836EB" w:rsidRDefault="008836EB" w:rsidP="008836EB">
      <w:pPr>
        <w:pStyle w:val="ListParagraph"/>
        <w:numPr>
          <w:ilvl w:val="0"/>
          <w:numId w:val="3"/>
        </w:numPr>
        <w:bidi/>
        <w:rPr>
          <w:rtl/>
          <w:lang w:val="en-US"/>
        </w:rPr>
      </w:pPr>
      <w:r w:rsidRPr="008836EB">
        <w:rPr>
          <w:rFonts w:hint="cs"/>
          <w:rtl/>
          <w:lang w:val="en-US"/>
        </w:rPr>
        <w:t xml:space="preserve">العمل تحت الضغط </w:t>
      </w:r>
    </w:p>
    <w:p w14:paraId="575437D4" w14:textId="77777777" w:rsidR="008836EB" w:rsidRPr="008836EB" w:rsidRDefault="008836EB" w:rsidP="008836EB">
      <w:pPr>
        <w:pStyle w:val="ListParagraph"/>
        <w:numPr>
          <w:ilvl w:val="0"/>
          <w:numId w:val="3"/>
        </w:numPr>
        <w:bidi/>
        <w:rPr>
          <w:rtl/>
          <w:lang w:val="en-US"/>
        </w:rPr>
      </w:pPr>
      <w:r w:rsidRPr="008836EB">
        <w:rPr>
          <w:rFonts w:hint="cs"/>
          <w:rtl/>
          <w:lang w:val="en-US"/>
        </w:rPr>
        <w:t>مهارات إدارية</w:t>
      </w:r>
    </w:p>
    <w:p w14:paraId="54EEB5E0" w14:textId="77777777" w:rsidR="008836EB" w:rsidRPr="008836EB" w:rsidRDefault="008836EB" w:rsidP="008836EB">
      <w:pPr>
        <w:pStyle w:val="ListParagraph"/>
        <w:numPr>
          <w:ilvl w:val="0"/>
          <w:numId w:val="3"/>
        </w:numPr>
        <w:bidi/>
        <w:rPr>
          <w:rFonts w:hint="cs"/>
          <w:rtl/>
          <w:lang w:val="en-US"/>
        </w:rPr>
      </w:pPr>
      <w:r w:rsidRPr="008836EB">
        <w:rPr>
          <w:rFonts w:hint="cs"/>
          <w:rtl/>
          <w:lang w:val="en-US"/>
        </w:rPr>
        <w:t>مهارات التحليل</w:t>
      </w:r>
    </w:p>
    <w:p w14:paraId="12A34D85" w14:textId="77777777" w:rsidR="008836EB" w:rsidRPr="00706FDE" w:rsidRDefault="008836EB" w:rsidP="008836EB">
      <w:pPr>
        <w:bidi/>
        <w:rPr>
          <w:rFonts w:hint="cs"/>
          <w:rtl/>
          <w:lang w:val="en-US"/>
        </w:rPr>
      </w:pPr>
    </w:p>
    <w:sectPr w:rsidR="008836EB" w:rsidRPr="00706F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2775"/>
    <w:multiLevelType w:val="hybridMultilevel"/>
    <w:tmpl w:val="D5B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17324"/>
    <w:multiLevelType w:val="hybridMultilevel"/>
    <w:tmpl w:val="E048BA06"/>
    <w:lvl w:ilvl="0" w:tplc="48BCC584">
      <w:start w:val="1"/>
      <w:numFmt w:val="bullet"/>
      <w:lvlText w:val=""/>
      <w:lvlJc w:val="left"/>
      <w:pPr>
        <w:ind w:left="266" w:hanging="26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C35905"/>
    <w:multiLevelType w:val="hybridMultilevel"/>
    <w:tmpl w:val="9FA6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4F"/>
    <w:rsid w:val="0038774F"/>
    <w:rsid w:val="00460AEA"/>
    <w:rsid w:val="00706FDE"/>
    <w:rsid w:val="008836EB"/>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15A"/>
  <w15:chartTrackingRefBased/>
  <w15:docId w15:val="{6B4FFA8C-EAF0-9D49-BE5B-23365F04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74F"/>
    <w:pPr>
      <w:ind w:left="720"/>
      <w:contextualSpacing/>
    </w:pPr>
  </w:style>
  <w:style w:type="paragraph" w:styleId="Header">
    <w:name w:val="header"/>
    <w:basedOn w:val="Normal"/>
    <w:link w:val="HeaderChar"/>
    <w:uiPriority w:val="99"/>
    <w:unhideWhenUsed/>
    <w:rsid w:val="0038774F"/>
    <w:pPr>
      <w:tabs>
        <w:tab w:val="center" w:pos="4680"/>
        <w:tab w:val="right" w:pos="9360"/>
      </w:tabs>
    </w:pPr>
  </w:style>
  <w:style w:type="character" w:customStyle="1" w:styleId="HeaderChar">
    <w:name w:val="Header Char"/>
    <w:basedOn w:val="DefaultParagraphFont"/>
    <w:link w:val="Header"/>
    <w:uiPriority w:val="99"/>
    <w:rsid w:val="0038774F"/>
    <w:rPr>
      <w:rFonts w:ascii="Times New Roman" w:eastAsia="Times New Roman" w:hAnsi="Times New Roman" w:cs="Times New Roman"/>
    </w:rPr>
  </w:style>
  <w:style w:type="paragraph" w:styleId="NormalWeb">
    <w:name w:val="Normal (Web)"/>
    <w:basedOn w:val="Normal"/>
    <w:uiPriority w:val="99"/>
    <w:unhideWhenUsed/>
    <w:rsid w:val="00883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Al-Bader</dc:creator>
  <cp:keywords/>
  <dc:description/>
  <cp:lastModifiedBy>Ahmed Al-Bader</cp:lastModifiedBy>
  <cp:revision>5</cp:revision>
  <dcterms:created xsi:type="dcterms:W3CDTF">2021-10-28T10:03:00Z</dcterms:created>
  <dcterms:modified xsi:type="dcterms:W3CDTF">2021-10-30T10:50:00Z</dcterms:modified>
</cp:coreProperties>
</file>