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76EC2" w14:textId="2E9A3539" w:rsidR="00DC3959" w:rsidRPr="00A266A8" w:rsidRDefault="00A266A8" w:rsidP="00DC3959">
      <w:pPr>
        <w:pStyle w:val="ListParagraph"/>
        <w:numPr>
          <w:ilvl w:val="0"/>
          <w:numId w:val="1"/>
        </w:numPr>
        <w:bidi/>
      </w:pPr>
      <w:r>
        <w:rPr>
          <w:rFonts w:hint="cs"/>
          <w:rtl/>
          <w:lang w:val="en-US"/>
        </w:rPr>
        <w:t>ستسهل التواصل مع المشتركين</w:t>
      </w:r>
    </w:p>
    <w:p w14:paraId="431BD74A" w14:textId="642BD456" w:rsidR="00A266A8" w:rsidRDefault="00A266A8" w:rsidP="00A266A8">
      <w:pPr>
        <w:pStyle w:val="ListParagraph"/>
        <w:numPr>
          <w:ilvl w:val="0"/>
          <w:numId w:val="1"/>
        </w:numPr>
        <w:bidi/>
      </w:pPr>
      <w:r>
        <w:rPr>
          <w:rFonts w:hint="cs"/>
          <w:rtl/>
        </w:rPr>
        <w:t>زيادة عدد المتابعين بنسبة ١٠ ٪ في مختلف حسابات الشركة على مواقع التواصل الاجتماعي.</w:t>
      </w:r>
    </w:p>
    <w:p w14:paraId="007DE44D" w14:textId="1149BDA4" w:rsidR="006C558F" w:rsidRPr="00DF110C" w:rsidRDefault="006C558F" w:rsidP="006C558F">
      <w:pPr>
        <w:pStyle w:val="ListParagraph"/>
        <w:numPr>
          <w:ilvl w:val="0"/>
          <w:numId w:val="1"/>
        </w:numPr>
        <w:bidi/>
      </w:pPr>
      <w:r>
        <w:rPr>
          <w:rFonts w:hint="cs"/>
          <w:rtl/>
          <w:lang w:val="en-US"/>
        </w:rPr>
        <w:t>التأخر في جمع أكبر عدد من المتابعين واكتساب ولائهم سيسهل المهمة لأي منافس جديد في الحصول على هؤلاء المشتركين.</w:t>
      </w:r>
    </w:p>
    <w:p w14:paraId="54FCF825" w14:textId="10BF4A51" w:rsidR="00DF110C" w:rsidRPr="00DF110C" w:rsidRDefault="00DF110C" w:rsidP="00DF110C">
      <w:pPr>
        <w:pStyle w:val="ListParagraph"/>
        <w:numPr>
          <w:ilvl w:val="0"/>
          <w:numId w:val="1"/>
        </w:numPr>
        <w:bidi/>
      </w:pPr>
      <w:r>
        <w:rPr>
          <w:rFonts w:hint="cs"/>
          <w:rtl/>
          <w:lang w:val="en-US"/>
        </w:rPr>
        <w:t xml:space="preserve">لا يتم زيارة موقع الشركة. </w:t>
      </w:r>
    </w:p>
    <w:p w14:paraId="68ECDD54" w14:textId="4D02C580" w:rsidR="00DF110C" w:rsidRDefault="00DF110C" w:rsidP="00DF110C">
      <w:pPr>
        <w:pStyle w:val="ListParagraph"/>
        <w:numPr>
          <w:ilvl w:val="0"/>
          <w:numId w:val="1"/>
        </w:numPr>
        <w:bidi/>
      </w:pPr>
      <w:r>
        <w:rPr>
          <w:rFonts w:hint="cs"/>
          <w:rtl/>
        </w:rPr>
        <w:t>لا يتم متابعة حسابات الشركة في مواقع التواصل الاجتماعي.</w:t>
      </w:r>
    </w:p>
    <w:p w14:paraId="7E13B406" w14:textId="0FC24B25" w:rsidR="00C366D1" w:rsidRDefault="00E72989" w:rsidP="00C366D1">
      <w:pPr>
        <w:pStyle w:val="ListParagraph"/>
        <w:numPr>
          <w:ilvl w:val="0"/>
          <w:numId w:val="1"/>
        </w:numPr>
        <w:bidi/>
        <w:rPr>
          <w:lang w:val="en-US"/>
        </w:rPr>
      </w:pPr>
      <w:r>
        <w:rPr>
          <w:rFonts w:hint="cs"/>
          <w:rtl/>
          <w:lang w:val="en-US"/>
        </w:rPr>
        <w:t>زيادة عدد المتابعين لحسابات الشركة في مختلف منصات التواصل الاجتماعي بالإضافة الى زيادة عدد الزوار لموقع الش</w:t>
      </w:r>
      <w:r w:rsidR="00364043">
        <w:rPr>
          <w:rFonts w:hint="cs"/>
          <w:rtl/>
          <w:lang w:val="en-US"/>
        </w:rPr>
        <w:t>ر</w:t>
      </w:r>
      <w:r>
        <w:rPr>
          <w:rFonts w:hint="cs"/>
          <w:rtl/>
          <w:lang w:val="en-US"/>
        </w:rPr>
        <w:t>كة سيساعد في تحقيق أهداف الحملة.</w:t>
      </w:r>
    </w:p>
    <w:p w14:paraId="7287391D" w14:textId="073DFF02" w:rsidR="00C366D1" w:rsidRPr="00C366D1" w:rsidRDefault="00C366D1" w:rsidP="00C366D1">
      <w:pPr>
        <w:pStyle w:val="ListParagraph"/>
        <w:numPr>
          <w:ilvl w:val="0"/>
          <w:numId w:val="1"/>
        </w:numPr>
        <w:bidi/>
        <w:rPr>
          <w:rtl/>
        </w:rPr>
      </w:pPr>
      <w:r w:rsidRPr="00C366D1">
        <w:rPr>
          <w:rFonts w:hint="cs"/>
          <w:rtl/>
        </w:rPr>
        <w:t>تابعونا على حساباتنا في مواقع التواصل الاجتماعي</w:t>
      </w:r>
      <w:r>
        <w:rPr>
          <w:lang w:val="en-US"/>
        </w:rPr>
        <w:t>.</w:t>
      </w:r>
    </w:p>
    <w:p w14:paraId="48A71382" w14:textId="706C9C28" w:rsidR="00C366D1" w:rsidRPr="00C366D1" w:rsidRDefault="00C366D1" w:rsidP="00C366D1">
      <w:pPr>
        <w:pStyle w:val="ListParagraph"/>
        <w:numPr>
          <w:ilvl w:val="0"/>
          <w:numId w:val="1"/>
        </w:numPr>
        <w:bidi/>
        <w:rPr>
          <w:rtl/>
        </w:rPr>
      </w:pPr>
      <w:r w:rsidRPr="00C366D1">
        <w:rPr>
          <w:rFonts w:hint="cs"/>
          <w:rtl/>
        </w:rPr>
        <w:t>زوروا موقعنا للحصول على آخر المعلومات</w:t>
      </w:r>
      <w:r>
        <w:rPr>
          <w:lang w:val="en-US"/>
        </w:rPr>
        <w:t>.</w:t>
      </w:r>
    </w:p>
    <w:p w14:paraId="2BC98F9A" w14:textId="3C36797C" w:rsidR="00C366D1" w:rsidRPr="006C4B31" w:rsidRDefault="00C366D1" w:rsidP="00C366D1">
      <w:pPr>
        <w:pStyle w:val="ListParagraph"/>
        <w:numPr>
          <w:ilvl w:val="0"/>
          <w:numId w:val="1"/>
        </w:numPr>
        <w:bidi/>
      </w:pPr>
      <w:r>
        <w:rPr>
          <w:rFonts w:hint="cs"/>
          <w:rtl/>
          <w:lang w:val="en-US"/>
        </w:rPr>
        <w:t>الرسالة مباشرة وواضحة وستصل لذهن المشتركين بشكل أسرع.</w:t>
      </w:r>
    </w:p>
    <w:p w14:paraId="463FBB50" w14:textId="7E36D28C" w:rsidR="00D151E3" w:rsidRDefault="006C4B31" w:rsidP="00D151E3">
      <w:pPr>
        <w:pStyle w:val="ListParagraph"/>
        <w:numPr>
          <w:ilvl w:val="0"/>
          <w:numId w:val="1"/>
        </w:numPr>
        <w:bidi/>
        <w:rPr>
          <w:lang w:val="en-US"/>
        </w:rPr>
      </w:pPr>
      <w:r w:rsidRPr="006C4B31">
        <w:rPr>
          <w:rFonts w:hint="cs"/>
          <w:rtl/>
          <w:lang w:val="en-US"/>
        </w:rPr>
        <w:t>الهدف الرئيسي هو زيادة عدد المتابعين على كل منصة وأفضل طريقة لعمل ذلك هو بالترويج للحساب على نفس المنصة الموجود بها الحساب وذلك لسهولة الوصول وسرعة المتابعة.</w:t>
      </w:r>
    </w:p>
    <w:p w14:paraId="0EE69884" w14:textId="77777777" w:rsidR="00D151E3" w:rsidRDefault="00D151E3" w:rsidP="00D151E3">
      <w:pPr>
        <w:pStyle w:val="ListParagraph"/>
        <w:numPr>
          <w:ilvl w:val="0"/>
          <w:numId w:val="1"/>
        </w:numPr>
        <w:bidi/>
        <w:rPr>
          <w:lang w:val="en-US"/>
        </w:rPr>
      </w:pPr>
      <w:r w:rsidRPr="00D151E3">
        <w:rPr>
          <w:rtl/>
          <w:lang w:val="en-US"/>
        </w:rPr>
        <w:t>اعلان لمتابعة الحساب على مختلف المنصات</w:t>
      </w:r>
      <w:r w:rsidRPr="00D151E3">
        <w:rPr>
          <w:lang w:val="en-US"/>
        </w:rPr>
        <w:t>.</w:t>
      </w:r>
    </w:p>
    <w:p w14:paraId="6EDCAED0" w14:textId="77777777" w:rsidR="00D151E3" w:rsidRDefault="00D151E3" w:rsidP="00D151E3">
      <w:pPr>
        <w:pStyle w:val="ListParagraph"/>
        <w:numPr>
          <w:ilvl w:val="0"/>
          <w:numId w:val="1"/>
        </w:numPr>
        <w:bidi/>
        <w:rPr>
          <w:lang w:val="en-US"/>
        </w:rPr>
      </w:pPr>
      <w:r w:rsidRPr="00D151E3">
        <w:rPr>
          <w:rtl/>
          <w:lang w:val="en-US"/>
        </w:rPr>
        <w:t>عمل ترويج للإعلان على كل منصة.</w:t>
      </w:r>
    </w:p>
    <w:p w14:paraId="5A9F4AEF" w14:textId="77777777" w:rsidR="00D151E3" w:rsidRDefault="00D151E3" w:rsidP="00D151E3">
      <w:pPr>
        <w:pStyle w:val="ListParagraph"/>
        <w:numPr>
          <w:ilvl w:val="0"/>
          <w:numId w:val="1"/>
        </w:numPr>
        <w:bidi/>
        <w:rPr>
          <w:lang w:val="en-US"/>
        </w:rPr>
      </w:pPr>
      <w:r w:rsidRPr="00D151E3">
        <w:rPr>
          <w:rtl/>
          <w:lang w:val="en-US"/>
        </w:rPr>
        <w:t>إعادة عمل ترويج للإعلان.</w:t>
      </w:r>
    </w:p>
    <w:p w14:paraId="6C593F7B" w14:textId="77777777" w:rsidR="00D151E3" w:rsidRDefault="00D151E3" w:rsidP="00D151E3">
      <w:pPr>
        <w:pStyle w:val="ListParagraph"/>
        <w:numPr>
          <w:ilvl w:val="0"/>
          <w:numId w:val="1"/>
        </w:numPr>
        <w:bidi/>
        <w:rPr>
          <w:lang w:val="en-US"/>
        </w:rPr>
      </w:pPr>
      <w:r w:rsidRPr="00D151E3">
        <w:rPr>
          <w:rtl/>
          <w:lang w:val="en-US"/>
        </w:rPr>
        <w:t>استخدام المؤثرين المتاحين في كل منصة للترويج لحساب الشركة.</w:t>
      </w:r>
    </w:p>
    <w:p w14:paraId="0271620D" w14:textId="6412C29D" w:rsidR="00D151E3" w:rsidRDefault="00D151E3" w:rsidP="00225DCB">
      <w:pPr>
        <w:pStyle w:val="ListParagraph"/>
        <w:numPr>
          <w:ilvl w:val="0"/>
          <w:numId w:val="1"/>
        </w:numPr>
        <w:bidi/>
        <w:rPr>
          <w:lang w:val="en-US"/>
        </w:rPr>
      </w:pPr>
      <w:r w:rsidRPr="00D151E3">
        <w:rPr>
          <w:rFonts w:hint="cs"/>
          <w:rtl/>
          <w:lang w:val="en-US"/>
        </w:rPr>
        <w:t>الوصول لحساب الشركة والمتابعة.</w:t>
      </w:r>
    </w:p>
    <w:p w14:paraId="3EC0DE52" w14:textId="524F629E" w:rsidR="00225DCB" w:rsidRDefault="00554F3C" w:rsidP="00225DCB">
      <w:pPr>
        <w:pStyle w:val="ListParagraph"/>
        <w:numPr>
          <w:ilvl w:val="0"/>
          <w:numId w:val="1"/>
        </w:numPr>
        <w:bidi/>
        <w:rPr>
          <w:lang w:val="en-US"/>
        </w:rPr>
      </w:pPr>
      <w:r>
        <w:rPr>
          <w:rFonts w:hint="cs"/>
          <w:rtl/>
          <w:lang w:val="en-US"/>
        </w:rPr>
        <w:t xml:space="preserve">الشركة لديها السيطرة التامة على </w:t>
      </w:r>
      <w:r w:rsidR="00974820">
        <w:rPr>
          <w:rFonts w:hint="cs"/>
          <w:rtl/>
          <w:lang w:val="en-US"/>
        </w:rPr>
        <w:t>ال</w:t>
      </w:r>
      <w:r>
        <w:rPr>
          <w:rFonts w:hint="cs"/>
          <w:rtl/>
          <w:lang w:val="en-US"/>
        </w:rPr>
        <w:t>سوق ولا تحتاج لاكتساب مشتركين جدد في الوقت الراهن.</w:t>
      </w:r>
    </w:p>
    <w:p w14:paraId="2FFCE89D" w14:textId="65E607D5" w:rsidR="00554F3C" w:rsidRDefault="00554F3C" w:rsidP="00554F3C">
      <w:pPr>
        <w:pStyle w:val="ListParagraph"/>
        <w:numPr>
          <w:ilvl w:val="0"/>
          <w:numId w:val="1"/>
        </w:numPr>
        <w:bidi/>
        <w:rPr>
          <w:lang w:val="en-US"/>
        </w:rPr>
      </w:pPr>
      <w:r>
        <w:rPr>
          <w:rFonts w:hint="cs"/>
          <w:rtl/>
          <w:lang w:val="en-US"/>
        </w:rPr>
        <w:t>لا توجد منتجات جديدة لكي يتم التسويق لها في الوقت الراهن.</w:t>
      </w:r>
    </w:p>
    <w:p w14:paraId="41504A36" w14:textId="3EFDC42A" w:rsidR="007A1E04" w:rsidRPr="007A1E04" w:rsidRDefault="00554F3C" w:rsidP="007A1E04">
      <w:pPr>
        <w:pStyle w:val="ListParagraph"/>
        <w:numPr>
          <w:ilvl w:val="0"/>
          <w:numId w:val="1"/>
        </w:numPr>
        <w:bidi/>
        <w:rPr>
          <w:lang w:val="en-US"/>
        </w:rPr>
      </w:pPr>
      <w:r>
        <w:rPr>
          <w:rFonts w:hint="cs"/>
          <w:rtl/>
          <w:lang w:val="en-US"/>
        </w:rPr>
        <w:t>لا يوجد ما يمكن تغ</w:t>
      </w:r>
      <w:r w:rsidR="00D60E4A">
        <w:rPr>
          <w:rFonts w:hint="cs"/>
          <w:rtl/>
          <w:lang w:val="en-US"/>
        </w:rPr>
        <w:t>ي</w:t>
      </w:r>
      <w:r>
        <w:rPr>
          <w:rFonts w:hint="cs"/>
          <w:rtl/>
          <w:lang w:val="en-US"/>
        </w:rPr>
        <w:t>ير سلوك المشتركين فيه في الوقت الراهن.</w:t>
      </w:r>
    </w:p>
    <w:p w14:paraId="403BC179" w14:textId="0BA1603C" w:rsidR="007A1E04" w:rsidRDefault="007A1E04" w:rsidP="007A1E04">
      <w:pPr>
        <w:pStyle w:val="ListParagraph"/>
        <w:numPr>
          <w:ilvl w:val="0"/>
          <w:numId w:val="1"/>
        </w:numPr>
        <w:bidi/>
        <w:rPr>
          <w:lang w:val="en-US"/>
        </w:rPr>
      </w:pPr>
      <w:r w:rsidRPr="007A1E04">
        <w:rPr>
          <w:rFonts w:hint="cs"/>
          <w:rtl/>
          <w:lang w:val="en-US"/>
        </w:rPr>
        <w:t>الحملات السابقة لم تكن بالمستوى المطلوب لعدم وجود هيكلية واضحة ومنظمة ومتناسقة لأجزاء ومراحل الحملة</w:t>
      </w:r>
      <w:r w:rsidR="00E414CA">
        <w:rPr>
          <w:rFonts w:hint="cs"/>
          <w:rtl/>
          <w:lang w:val="en-US"/>
        </w:rPr>
        <w:t>.</w:t>
      </w:r>
    </w:p>
    <w:p w14:paraId="5FC00F3B" w14:textId="48F590F9" w:rsidR="00E414CA" w:rsidRDefault="00E414CA" w:rsidP="00E414CA">
      <w:pPr>
        <w:pStyle w:val="ListParagraph"/>
        <w:numPr>
          <w:ilvl w:val="0"/>
          <w:numId w:val="1"/>
        </w:numPr>
        <w:bidi/>
        <w:rPr>
          <w:lang w:val="en-US"/>
        </w:rPr>
      </w:pPr>
      <w:r w:rsidRPr="00E414CA">
        <w:rPr>
          <w:rFonts w:hint="cs"/>
          <w:rtl/>
          <w:lang w:val="en-US"/>
        </w:rPr>
        <w:t>ضعف المخرجات في بعض الأعمال الحالية بسبب ضعف في الوصف المقدم للمصمم</w:t>
      </w:r>
      <w:r>
        <w:rPr>
          <w:rFonts w:hint="cs"/>
          <w:rtl/>
          <w:lang w:val="en-US"/>
        </w:rPr>
        <w:t>.</w:t>
      </w:r>
    </w:p>
    <w:p w14:paraId="7C7F4C0F" w14:textId="4E8CD7EE" w:rsidR="00E414CA" w:rsidRDefault="00E414CA" w:rsidP="00E414CA">
      <w:pPr>
        <w:pStyle w:val="ListParagraph"/>
        <w:numPr>
          <w:ilvl w:val="0"/>
          <w:numId w:val="1"/>
        </w:numPr>
        <w:bidi/>
      </w:pPr>
      <w:r>
        <w:rPr>
          <w:rFonts w:hint="cs"/>
          <w:rtl/>
        </w:rPr>
        <w:t>يتم حاليا العمل مع وكالات للتصاميم الابداعية ويفضل الاستمرار بذلك حيث أظهرت كفاءتها ونتائجها المثمرة.</w:t>
      </w:r>
    </w:p>
    <w:p w14:paraId="6AB5BBAB" w14:textId="2E902F66" w:rsidR="00AF6275" w:rsidRDefault="00416669" w:rsidP="00AF6275">
      <w:pPr>
        <w:pStyle w:val="ListParagraph"/>
        <w:numPr>
          <w:ilvl w:val="0"/>
          <w:numId w:val="1"/>
        </w:numPr>
        <w:bidi/>
      </w:pPr>
      <w:r w:rsidRPr="00416669">
        <w:rPr>
          <w:rFonts w:hint="cs"/>
          <w:rtl/>
        </w:rPr>
        <w:t xml:space="preserve">بهذا البحث سيتم تقديم صورة كاملة عن الشركة لتكوين سياق واضح عما سيتم الحديث عنه حيث سيشمل البحث على أهم المعلومات الخاصة بالشركة، وسيتم تسليط الضوء على أهمية وجود هيكلية واضحة ومنظمة ومتناسقة لأجزاء ومراحل الحملة، </w:t>
      </w:r>
      <w:r w:rsidRPr="00416669">
        <w:rPr>
          <w:rFonts w:hint="eastAsia"/>
          <w:rtl/>
        </w:rPr>
        <w:t>بالإضافة</w:t>
      </w:r>
      <w:r w:rsidRPr="00416669">
        <w:rPr>
          <w:rFonts w:hint="cs"/>
          <w:rtl/>
        </w:rPr>
        <w:t xml:space="preserve"> الى مناقشة أهمية وجود الوصف </w:t>
      </w:r>
      <w:r w:rsidRPr="00416669">
        <w:rPr>
          <w:rFonts w:hint="eastAsia"/>
          <w:rtl/>
        </w:rPr>
        <w:t>الإبداعي</w:t>
      </w:r>
      <w:r w:rsidRPr="00416669">
        <w:rPr>
          <w:rFonts w:hint="cs"/>
          <w:rtl/>
        </w:rPr>
        <w:t xml:space="preserve"> ودوره في رفع جودة </w:t>
      </w:r>
      <w:r w:rsidR="00517D5C" w:rsidRPr="00416669">
        <w:rPr>
          <w:rFonts w:hint="cs"/>
          <w:rtl/>
        </w:rPr>
        <w:t>العمل،</w:t>
      </w:r>
      <w:r w:rsidRPr="00416669">
        <w:rPr>
          <w:rFonts w:hint="cs"/>
          <w:rtl/>
        </w:rPr>
        <w:t xml:space="preserve"> وسيتم أيضاً مناقشة أهمية الوكالات ال</w:t>
      </w:r>
      <w:r w:rsidRPr="00416669">
        <w:rPr>
          <w:rFonts w:hint="eastAsia"/>
          <w:rtl/>
        </w:rPr>
        <w:t>إعلانية</w:t>
      </w:r>
      <w:r w:rsidRPr="00416669">
        <w:rPr>
          <w:rFonts w:hint="cs"/>
          <w:rtl/>
        </w:rPr>
        <w:t xml:space="preserve"> لتقديم التصاميم </w:t>
      </w:r>
      <w:r w:rsidR="00007B58" w:rsidRPr="00416669">
        <w:rPr>
          <w:rFonts w:hint="cs"/>
          <w:rtl/>
        </w:rPr>
        <w:t>الإبداعية،</w:t>
      </w:r>
      <w:r w:rsidRPr="00416669">
        <w:rPr>
          <w:rFonts w:hint="cs"/>
          <w:rtl/>
        </w:rPr>
        <w:t xml:space="preserve"> وأخيراً سيتم تحليل البيئة الداخلية والخارجية للخروج بأهم النقاط والمخرجات التي ستساعد في اتخاذ القرارات المستقبلية</w:t>
      </w:r>
      <w:r w:rsidR="00AF6275">
        <w:rPr>
          <w:rFonts w:hint="cs"/>
          <w:rtl/>
        </w:rPr>
        <w:t>.</w:t>
      </w:r>
    </w:p>
    <w:p w14:paraId="141C1F60" w14:textId="77777777" w:rsidR="00AF6275" w:rsidRPr="00AF6275" w:rsidRDefault="00AF6275" w:rsidP="00AF6275">
      <w:pPr>
        <w:pStyle w:val="ListParagraph"/>
        <w:numPr>
          <w:ilvl w:val="0"/>
          <w:numId w:val="1"/>
        </w:numPr>
        <w:bidi/>
      </w:pPr>
      <w:r w:rsidRPr="00AF6275">
        <w:rPr>
          <w:rtl/>
          <w:lang w:val="en-US"/>
        </w:rPr>
        <w:t>عمل خطة شاملة لجميع التفاصيل لعمل حملة احترافية ومنظمة.</w:t>
      </w:r>
    </w:p>
    <w:p w14:paraId="340AB9C9" w14:textId="77777777" w:rsidR="00AF6275" w:rsidRPr="00AF6275" w:rsidRDefault="00AF6275" w:rsidP="00AF6275">
      <w:pPr>
        <w:pStyle w:val="ListParagraph"/>
        <w:numPr>
          <w:ilvl w:val="0"/>
          <w:numId w:val="1"/>
        </w:numPr>
        <w:bidi/>
      </w:pPr>
      <w:r w:rsidRPr="00AF6275">
        <w:rPr>
          <w:rtl/>
          <w:lang w:val="en-US"/>
        </w:rPr>
        <w:t>عدم تحديد الأهداف بشكل واضح ودقيق بالإضافة الى عدم تحديد الموارد المستخدمة في الحملة بشكل تفصيلي ستؤثر بشكل سلبي على إخراج</w:t>
      </w:r>
      <w:r w:rsidRPr="00AF6275">
        <w:rPr>
          <w:rFonts w:hint="cs"/>
          <w:rtl/>
          <w:lang w:val="en-US"/>
        </w:rPr>
        <w:t xml:space="preserve"> الحملة</w:t>
      </w:r>
      <w:r w:rsidRPr="00AF6275">
        <w:rPr>
          <w:rtl/>
          <w:lang w:val="en-US"/>
        </w:rPr>
        <w:t xml:space="preserve"> بأفضل صورة.</w:t>
      </w:r>
    </w:p>
    <w:p w14:paraId="13896218" w14:textId="3227984E" w:rsidR="00AF6275" w:rsidRPr="00AF6275" w:rsidRDefault="00AF6275" w:rsidP="00AF6275">
      <w:pPr>
        <w:pStyle w:val="ListParagraph"/>
        <w:numPr>
          <w:ilvl w:val="0"/>
          <w:numId w:val="1"/>
        </w:numPr>
        <w:bidi/>
      </w:pPr>
      <w:r w:rsidRPr="00AF6275">
        <w:rPr>
          <w:rFonts w:hint="cs"/>
          <w:rtl/>
          <w:lang w:val="en-US"/>
        </w:rPr>
        <w:t>وأدناه أهم النقاط التي تم تداولها والتي في حال تطبيقها بالشكل الصحيح سيكون لها أثر كبير في رفع كفاءة التخطيط للحملات.</w:t>
      </w:r>
    </w:p>
    <w:p w14:paraId="1884FE2D" w14:textId="77777777" w:rsidR="00AF6275" w:rsidRPr="00D004E1" w:rsidRDefault="00AF6275" w:rsidP="00AF6275">
      <w:pPr>
        <w:pStyle w:val="ListParagraph"/>
        <w:numPr>
          <w:ilvl w:val="0"/>
          <w:numId w:val="4"/>
        </w:numPr>
        <w:bidi/>
        <w:rPr>
          <w:rtl/>
          <w:lang w:val="en-US"/>
        </w:rPr>
      </w:pPr>
      <w:r w:rsidRPr="00D004E1">
        <w:rPr>
          <w:rtl/>
          <w:lang w:val="en-US"/>
        </w:rPr>
        <w:t>ابراز أهم النقاط المستخرجة من تحليل البيئة الداخلية والخارجية.</w:t>
      </w:r>
    </w:p>
    <w:p w14:paraId="4117B474" w14:textId="77777777" w:rsidR="00AF6275" w:rsidRPr="00D004E1" w:rsidRDefault="00AF6275" w:rsidP="00AF6275">
      <w:pPr>
        <w:pStyle w:val="ListParagraph"/>
        <w:numPr>
          <w:ilvl w:val="0"/>
          <w:numId w:val="4"/>
        </w:numPr>
        <w:bidi/>
        <w:rPr>
          <w:rtl/>
          <w:lang w:val="en-US"/>
        </w:rPr>
      </w:pPr>
      <w:r w:rsidRPr="00D004E1">
        <w:rPr>
          <w:rtl/>
          <w:lang w:val="en-US"/>
        </w:rPr>
        <w:t>تحديد أهداف الحملة</w:t>
      </w:r>
      <w:r w:rsidRPr="00D004E1">
        <w:rPr>
          <w:rFonts w:hint="cs"/>
          <w:rtl/>
          <w:lang w:val="en-US"/>
        </w:rPr>
        <w:t>.</w:t>
      </w:r>
    </w:p>
    <w:p w14:paraId="45729125" w14:textId="77777777" w:rsidR="00AF6275" w:rsidRPr="00D004E1" w:rsidRDefault="00AF6275" w:rsidP="00AF6275">
      <w:pPr>
        <w:pStyle w:val="ListParagraph"/>
        <w:numPr>
          <w:ilvl w:val="0"/>
          <w:numId w:val="4"/>
        </w:numPr>
        <w:bidi/>
        <w:rPr>
          <w:rtl/>
          <w:lang w:val="en-US"/>
        </w:rPr>
      </w:pPr>
      <w:r w:rsidRPr="00D004E1">
        <w:rPr>
          <w:rtl/>
          <w:lang w:val="en-US"/>
        </w:rPr>
        <w:t>السلوك المطلوب من الحملة تغييره</w:t>
      </w:r>
      <w:r w:rsidRPr="00D004E1">
        <w:rPr>
          <w:rFonts w:hint="cs"/>
          <w:rtl/>
          <w:lang w:val="en-US"/>
        </w:rPr>
        <w:t>.</w:t>
      </w:r>
    </w:p>
    <w:p w14:paraId="57370B76" w14:textId="77777777" w:rsidR="00AF6275" w:rsidRPr="00D004E1" w:rsidRDefault="00AF6275" w:rsidP="00AF6275">
      <w:pPr>
        <w:pStyle w:val="ListParagraph"/>
        <w:numPr>
          <w:ilvl w:val="0"/>
          <w:numId w:val="4"/>
        </w:numPr>
        <w:bidi/>
        <w:rPr>
          <w:rtl/>
          <w:lang w:val="en-US"/>
        </w:rPr>
      </w:pPr>
      <w:r w:rsidRPr="00D004E1">
        <w:rPr>
          <w:rtl/>
          <w:lang w:val="en-US"/>
        </w:rPr>
        <w:t>رسائل الحملة</w:t>
      </w:r>
      <w:r w:rsidRPr="00D004E1">
        <w:rPr>
          <w:rFonts w:hint="cs"/>
          <w:rtl/>
          <w:lang w:val="en-US"/>
        </w:rPr>
        <w:t>.</w:t>
      </w:r>
    </w:p>
    <w:p w14:paraId="75BF9198" w14:textId="77777777" w:rsidR="00AF6275" w:rsidRPr="00D004E1" w:rsidRDefault="00AF6275" w:rsidP="00AF6275">
      <w:pPr>
        <w:pStyle w:val="ListParagraph"/>
        <w:numPr>
          <w:ilvl w:val="0"/>
          <w:numId w:val="4"/>
        </w:numPr>
        <w:bidi/>
        <w:rPr>
          <w:rtl/>
          <w:lang w:val="en-US"/>
        </w:rPr>
      </w:pPr>
      <w:r w:rsidRPr="00D004E1">
        <w:rPr>
          <w:rtl/>
          <w:lang w:val="en-US"/>
        </w:rPr>
        <w:t>جميع وسائل الاعلام المستخدمة</w:t>
      </w:r>
      <w:r w:rsidRPr="00D004E1">
        <w:rPr>
          <w:rFonts w:hint="cs"/>
          <w:rtl/>
          <w:lang w:val="en-US"/>
        </w:rPr>
        <w:t>.</w:t>
      </w:r>
    </w:p>
    <w:p w14:paraId="51416B5B" w14:textId="77777777" w:rsidR="00AF6275" w:rsidRPr="00D004E1" w:rsidRDefault="00AF6275" w:rsidP="00AF6275">
      <w:pPr>
        <w:pStyle w:val="ListParagraph"/>
        <w:numPr>
          <w:ilvl w:val="0"/>
          <w:numId w:val="4"/>
        </w:numPr>
        <w:bidi/>
        <w:rPr>
          <w:rtl/>
          <w:lang w:val="en-US"/>
        </w:rPr>
      </w:pPr>
      <w:r w:rsidRPr="00D004E1">
        <w:rPr>
          <w:rtl/>
          <w:lang w:val="en-US"/>
        </w:rPr>
        <w:t xml:space="preserve">كيف راح تعمل </w:t>
      </w:r>
      <w:r>
        <w:rPr>
          <w:rFonts w:hint="cs"/>
          <w:rtl/>
          <w:lang w:val="en-US"/>
        </w:rPr>
        <w:t>وسائل</w:t>
      </w:r>
      <w:r w:rsidRPr="00D004E1">
        <w:rPr>
          <w:rtl/>
          <w:lang w:val="en-US"/>
        </w:rPr>
        <w:t xml:space="preserve"> الاعلام بشكل متناسق ومتكامل</w:t>
      </w:r>
      <w:r w:rsidRPr="00D004E1">
        <w:rPr>
          <w:rFonts w:hint="cs"/>
          <w:rtl/>
          <w:lang w:val="en-US"/>
        </w:rPr>
        <w:t>.</w:t>
      </w:r>
    </w:p>
    <w:p w14:paraId="55C054B4" w14:textId="77777777" w:rsidR="00AF6275" w:rsidRPr="00D004E1" w:rsidRDefault="00AF6275" w:rsidP="00AF6275">
      <w:pPr>
        <w:pStyle w:val="ListParagraph"/>
        <w:numPr>
          <w:ilvl w:val="0"/>
          <w:numId w:val="4"/>
        </w:numPr>
        <w:bidi/>
        <w:rPr>
          <w:rtl/>
          <w:lang w:val="en-US"/>
        </w:rPr>
      </w:pPr>
      <w:r w:rsidRPr="00D004E1">
        <w:rPr>
          <w:rtl/>
          <w:lang w:val="en-US"/>
        </w:rPr>
        <w:t>الموارد المستخدمة في الحملة</w:t>
      </w:r>
      <w:r w:rsidRPr="00D004E1">
        <w:rPr>
          <w:rFonts w:hint="cs"/>
          <w:rtl/>
          <w:lang w:val="en-US"/>
        </w:rPr>
        <w:t>.</w:t>
      </w:r>
    </w:p>
    <w:p w14:paraId="4E7E64A4" w14:textId="77777777" w:rsidR="00AF6275" w:rsidRPr="00D004E1" w:rsidRDefault="00AF6275" w:rsidP="00AF6275">
      <w:pPr>
        <w:pStyle w:val="ListParagraph"/>
        <w:numPr>
          <w:ilvl w:val="0"/>
          <w:numId w:val="4"/>
        </w:numPr>
        <w:bidi/>
        <w:rPr>
          <w:rtl/>
          <w:lang w:val="en-US"/>
        </w:rPr>
      </w:pPr>
      <w:r w:rsidRPr="00D004E1">
        <w:rPr>
          <w:rtl/>
          <w:lang w:val="en-US"/>
        </w:rPr>
        <w:t>خطة تنفيذ</w:t>
      </w:r>
      <w:r w:rsidRPr="00D004E1">
        <w:rPr>
          <w:rFonts w:hint="cs"/>
          <w:rtl/>
          <w:lang w:val="en-US"/>
        </w:rPr>
        <w:t>.</w:t>
      </w:r>
    </w:p>
    <w:p w14:paraId="5AC5EDA6" w14:textId="3810BF1D" w:rsidR="00AF6275" w:rsidRPr="00007B58" w:rsidRDefault="00AF6275" w:rsidP="00007B58">
      <w:pPr>
        <w:pStyle w:val="ListParagraph"/>
        <w:numPr>
          <w:ilvl w:val="0"/>
          <w:numId w:val="4"/>
        </w:numPr>
        <w:bidi/>
        <w:rPr>
          <w:rtl/>
          <w:lang w:val="en-US"/>
        </w:rPr>
      </w:pPr>
      <w:r w:rsidRPr="00D004E1">
        <w:rPr>
          <w:rtl/>
          <w:lang w:val="en-US"/>
        </w:rPr>
        <w:t>كيف راح يتم التواصل مع فريق العمل</w:t>
      </w:r>
      <w:r w:rsidRPr="00D004E1">
        <w:rPr>
          <w:rFonts w:hint="cs"/>
          <w:rtl/>
          <w:lang w:val="en-US"/>
        </w:rPr>
        <w:t>.</w:t>
      </w:r>
    </w:p>
    <w:p w14:paraId="2176A5B7" w14:textId="29F86B5F" w:rsidR="00E414CA" w:rsidRPr="0095418E" w:rsidRDefault="00AF6275" w:rsidP="0095418E">
      <w:pPr>
        <w:pStyle w:val="ListParagraph"/>
        <w:numPr>
          <w:ilvl w:val="0"/>
          <w:numId w:val="1"/>
        </w:numPr>
        <w:bidi/>
        <w:rPr>
          <w:lang w:val="en-US"/>
        </w:rPr>
      </w:pPr>
      <w:r w:rsidRPr="00AF6275">
        <w:rPr>
          <w:rFonts w:hint="cs"/>
          <w:rtl/>
          <w:lang w:val="en-US"/>
        </w:rPr>
        <w:t>وجميع هذه الإجراءات ستساعد في زيادة فعالية الحملات التي سيتم تنفيذها بالإضافة الى زيادة نسبة نجاحها.</w:t>
      </w:r>
    </w:p>
    <w:sectPr w:rsidR="00E414CA" w:rsidRPr="009541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A7854"/>
    <w:multiLevelType w:val="hybridMultilevel"/>
    <w:tmpl w:val="7456A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A7AF0"/>
    <w:multiLevelType w:val="hybridMultilevel"/>
    <w:tmpl w:val="EBB4F5C6"/>
    <w:lvl w:ilvl="0" w:tplc="D87C846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37812"/>
    <w:multiLevelType w:val="hybridMultilevel"/>
    <w:tmpl w:val="3A3A4142"/>
    <w:lvl w:ilvl="0" w:tplc="48BCC584">
      <w:start w:val="1"/>
      <w:numFmt w:val="bullet"/>
      <w:lvlText w:val=""/>
      <w:lvlJc w:val="left"/>
      <w:pPr>
        <w:ind w:left="720" w:hanging="26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95376"/>
    <w:multiLevelType w:val="hybridMultilevel"/>
    <w:tmpl w:val="717058CC"/>
    <w:lvl w:ilvl="0" w:tplc="B3180D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59"/>
    <w:rsid w:val="00007B58"/>
    <w:rsid w:val="00083AE8"/>
    <w:rsid w:val="00126F5B"/>
    <w:rsid w:val="00225DCB"/>
    <w:rsid w:val="002267B1"/>
    <w:rsid w:val="00364043"/>
    <w:rsid w:val="00396848"/>
    <w:rsid w:val="00396B5F"/>
    <w:rsid w:val="00416669"/>
    <w:rsid w:val="00517D5C"/>
    <w:rsid w:val="00554F3C"/>
    <w:rsid w:val="006C4B31"/>
    <w:rsid w:val="006C558F"/>
    <w:rsid w:val="007A1E04"/>
    <w:rsid w:val="00803687"/>
    <w:rsid w:val="0095418E"/>
    <w:rsid w:val="00974820"/>
    <w:rsid w:val="00987D3D"/>
    <w:rsid w:val="00A266A8"/>
    <w:rsid w:val="00A36BF3"/>
    <w:rsid w:val="00AF6275"/>
    <w:rsid w:val="00C366D1"/>
    <w:rsid w:val="00C96910"/>
    <w:rsid w:val="00D151E3"/>
    <w:rsid w:val="00D60E4A"/>
    <w:rsid w:val="00DC3959"/>
    <w:rsid w:val="00DF110C"/>
    <w:rsid w:val="00E414CA"/>
    <w:rsid w:val="00E72989"/>
    <w:rsid w:val="00F10488"/>
    <w:rsid w:val="00F6788F"/>
    <w:rsid w:val="00FD7D26"/>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33E4BC29"/>
  <w15:chartTrackingRefBased/>
  <w15:docId w15:val="{20281F5A-613B-BB43-9F15-634EE4AC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Al-Bader</dc:creator>
  <cp:keywords/>
  <dc:description/>
  <cp:lastModifiedBy>Ahmed Al-Bader</cp:lastModifiedBy>
  <cp:revision>31</cp:revision>
  <dcterms:created xsi:type="dcterms:W3CDTF">2021-02-16T13:35:00Z</dcterms:created>
  <dcterms:modified xsi:type="dcterms:W3CDTF">2021-02-24T11:35:00Z</dcterms:modified>
</cp:coreProperties>
</file>