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D6A8" w14:textId="77777777" w:rsidR="00DE3554" w:rsidRPr="00DE3554" w:rsidRDefault="00DE3554" w:rsidP="00BA3AE2">
      <w:pPr>
        <w:shd w:val="clear" w:color="auto" w:fill="FFFFFF"/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u w:val="single"/>
        </w:rPr>
      </w:pPr>
      <w:r w:rsidRPr="00DE3554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u w:val="single"/>
          <w:rtl/>
        </w:rPr>
        <w:t>اشتراطات السلامة لمباني المكاتب الإدارية والتجارية</w:t>
      </w:r>
    </w:p>
    <w:p w14:paraId="65FEC086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يوجد عقد صيانة لأنظمة السلامة والوقاية من الحريق من جهة متخصصة ومصرحة من الدفاع المدني</w:t>
      </w:r>
    </w:p>
    <w:p w14:paraId="792CB82E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يوجد إمكانية لوصول آليات الدفاع المدني للموقع</w:t>
      </w:r>
    </w:p>
    <w:p w14:paraId="43A2C54E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كل طابق وكل سلم طوارئ يعتبر قطاع حريق مستقل</w:t>
      </w:r>
    </w:p>
    <w:p w14:paraId="56782045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المبنى مزود بنظام إنذار يدوي محطة يدوية أجراس إذا زاد عدد العاملين والمترددين على 50 شخصاً</w:t>
      </w:r>
    </w:p>
    <w:p w14:paraId="597AD639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المبنى مزود بنظام إنذار آلي إذا زاد عدد المتواجدين على 250 شخصاً</w:t>
      </w:r>
    </w:p>
    <w:p w14:paraId="58793CC5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المبنى مزود بنظام رش آلي إذا زاد عدد المتواجدين على خمسمائة شخص</w:t>
      </w:r>
    </w:p>
    <w:p w14:paraId="3E1D3945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يوجد مخارج طوارئ بأعداد مناسبة</w:t>
      </w:r>
    </w:p>
    <w:p w14:paraId="022ACE88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طرق النجاة محمية من الدخان ومقاومة للحريق ومزودة بإنارة طوارئ</w:t>
      </w:r>
    </w:p>
    <w:p w14:paraId="3F41EF4E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المخارج مزودة بلوحات مضيئة تدل عليها</w:t>
      </w:r>
    </w:p>
    <w:p w14:paraId="5F864A25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المبنى مزود ببكرات خراطيم تغطي كامل الموقع</w:t>
      </w:r>
    </w:p>
    <w:p w14:paraId="3DD750DF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 xml:space="preserve">المبنى مزود </w:t>
      </w:r>
      <w:proofErr w:type="spellStart"/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بمطفيات</w:t>
      </w:r>
      <w:proofErr w:type="spellEnd"/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 xml:space="preserve"> بودرة سعة 12 كجم لكل 100م2 او لكل مكتب</w:t>
      </w:r>
    </w:p>
    <w:p w14:paraId="08465647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 xml:space="preserve">يوجد </w:t>
      </w:r>
      <w:proofErr w:type="spellStart"/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مطفيات</w:t>
      </w:r>
      <w:proofErr w:type="spellEnd"/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 xml:space="preserve"> ثاني أكسيد الكربون بالقرب من التركيبات الكهربائية او وسيط إطفاء مناسب</w:t>
      </w:r>
    </w:p>
    <w:p w14:paraId="0D689E6A" w14:textId="77777777" w:rsidR="00DE3554" w:rsidRPr="00DE3554" w:rsidRDefault="00DE3554" w:rsidP="00BA3AE2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في حالة وجود مصاعد يوجد عقد صيانة من جهة معتمدة لدى الدفاع المدني</w:t>
      </w:r>
    </w:p>
    <w:p w14:paraId="0191F9F7" w14:textId="77777777" w:rsidR="00DE3554" w:rsidRPr="00DE3554" w:rsidRDefault="00DE3554" w:rsidP="00BA3AE2">
      <w:pPr>
        <w:shd w:val="clear" w:color="auto" w:fill="FFFFFF"/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u w:val="single"/>
        </w:rPr>
      </w:pPr>
      <w:r w:rsidRPr="00DE3554">
        <w:rPr>
          <w:rFonts w:ascii="Times New Roman" w:eastAsia="Times New Roman" w:hAnsi="Times New Roman" w:cs="Times New Roman"/>
          <w:b/>
          <w:bCs/>
          <w:color w:val="222222"/>
          <w:sz w:val="19"/>
          <w:szCs w:val="19"/>
          <w:u w:val="single"/>
          <w:rtl/>
        </w:rPr>
        <w:t>اشتراطات الموقع ومواد الانشاء في نشاط تجاري</w:t>
      </w:r>
    </w:p>
    <w:p w14:paraId="582F27B6" w14:textId="77777777" w:rsidR="00DE3554" w:rsidRPr="00DE3554" w:rsidRDefault="00DE3554" w:rsidP="00BA3AE2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الموقع مرخص من قبل البلدية</w:t>
      </w:r>
    </w:p>
    <w:p w14:paraId="241346B0" w14:textId="77777777" w:rsidR="00DE3554" w:rsidRPr="00DE3554" w:rsidRDefault="00DE3554" w:rsidP="00BA3AE2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 xml:space="preserve">الموقع مناسب </w:t>
      </w:r>
      <w:proofErr w:type="spellStart"/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لأقامة</w:t>
      </w:r>
      <w:proofErr w:type="spellEnd"/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 xml:space="preserve"> النشاط</w:t>
      </w:r>
    </w:p>
    <w:p w14:paraId="128B9D84" w14:textId="77777777" w:rsidR="00DE3554" w:rsidRPr="00DE3554" w:rsidRDefault="00DE3554" w:rsidP="00BA3AE2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DE3554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t>مواد الأنشاء مناسبة لنوع النشاط</w:t>
      </w:r>
    </w:p>
    <w:p w14:paraId="1211715D" w14:textId="4D86EECC" w:rsidR="00C0368C" w:rsidRDefault="00C0368C" w:rsidP="00BA3AE2">
      <w:pPr>
        <w:pBdr>
          <w:bottom w:val="single" w:sz="6" w:space="1" w:color="auto"/>
        </w:pBdr>
        <w:bidi/>
        <w:rPr>
          <w:rtl/>
        </w:rPr>
      </w:pPr>
    </w:p>
    <w:p w14:paraId="310F2DC9" w14:textId="77777777" w:rsidR="00DE3554" w:rsidRDefault="00DE3554" w:rsidP="00BA3AE2">
      <w:pPr>
        <w:bidi/>
        <w:rPr>
          <w:rtl/>
        </w:rPr>
      </w:pPr>
    </w:p>
    <w:p w14:paraId="5EC4C6DE" w14:textId="77777777" w:rsidR="00DE3554" w:rsidRPr="00DE3554" w:rsidRDefault="00DE3554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DE3554">
        <w:rPr>
          <w:color w:val="222222"/>
          <w:sz w:val="19"/>
          <w:szCs w:val="19"/>
          <w:u w:val="single"/>
          <w:rtl/>
        </w:rPr>
        <w:t>الشروط الواجب توافرها في مبنى مستودع الاخشاب</w:t>
      </w:r>
    </w:p>
    <w:p w14:paraId="3E0E13E8" w14:textId="77777777" w:rsidR="00DE3554" w:rsidRDefault="00DE3554" w:rsidP="00BA3AE2">
      <w:pPr>
        <w:pStyle w:val="list-group-item"/>
        <w:numPr>
          <w:ilvl w:val="0"/>
          <w:numId w:val="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تصريح من البلدية بمزاولة التخزين بالموقع</w:t>
      </w:r>
    </w:p>
    <w:p w14:paraId="3D1E7C47" w14:textId="77777777" w:rsidR="00DE3554" w:rsidRDefault="00DE3554" w:rsidP="00BA3AE2">
      <w:pPr>
        <w:pStyle w:val="list-group-item"/>
        <w:numPr>
          <w:ilvl w:val="0"/>
          <w:numId w:val="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مستوع الاخشاب مقام من مواد مقاومة للحريق</w:t>
      </w:r>
    </w:p>
    <w:p w14:paraId="55929731" w14:textId="77777777" w:rsidR="00DE3554" w:rsidRDefault="00DE3554" w:rsidP="00BA3AE2">
      <w:pPr>
        <w:pStyle w:val="list-group-item"/>
        <w:numPr>
          <w:ilvl w:val="0"/>
          <w:numId w:val="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الأرضية عبارة عن خرسانة أو بلاط</w:t>
      </w:r>
    </w:p>
    <w:p w14:paraId="73BF261D" w14:textId="77777777" w:rsidR="00DE3554" w:rsidRDefault="00DE3554" w:rsidP="00BA3AE2">
      <w:pPr>
        <w:pStyle w:val="list-group-item"/>
        <w:numPr>
          <w:ilvl w:val="0"/>
          <w:numId w:val="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لا يوجد تخزين خارج حدود المستودع</w:t>
      </w:r>
    </w:p>
    <w:p w14:paraId="07261548" w14:textId="77777777" w:rsidR="00DE3554" w:rsidRDefault="00DE3554" w:rsidP="00BA3AE2">
      <w:pPr>
        <w:pStyle w:val="list-group-item"/>
        <w:numPr>
          <w:ilvl w:val="0"/>
          <w:numId w:val="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لا يضم المستودع أنشطة سكنية او صناعية</w:t>
      </w:r>
    </w:p>
    <w:p w14:paraId="5B0B309D" w14:textId="77777777" w:rsidR="00DE3554" w:rsidRDefault="00DE3554" w:rsidP="00BA3AE2">
      <w:pPr>
        <w:pStyle w:val="list-group-item"/>
        <w:numPr>
          <w:ilvl w:val="0"/>
          <w:numId w:val="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في المستودعات المتلاصقة يوجد جدار قاطع للحريق لا يقل ارتفاعه عند مستوى التقاء السطحين عن 2م ولا يحوي فتحات ويمكن لسيارات الدفاع المدني المرور واجراء اعمال المكافحة</w:t>
      </w:r>
    </w:p>
    <w:p w14:paraId="5754DF7C" w14:textId="77777777" w:rsidR="00DE3554" w:rsidRDefault="00DE3554" w:rsidP="00BA3AE2">
      <w:pPr>
        <w:pStyle w:val="list-group-item"/>
        <w:numPr>
          <w:ilvl w:val="0"/>
          <w:numId w:val="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ميول بأرضية المستودع يسمح بتصريف مياه الإطفاء</w:t>
      </w:r>
    </w:p>
    <w:p w14:paraId="6E0E79D3" w14:textId="77777777" w:rsidR="00DE3554" w:rsidRDefault="00DE3554" w:rsidP="00BA3AE2">
      <w:pPr>
        <w:pStyle w:val="list-group-item"/>
        <w:numPr>
          <w:ilvl w:val="0"/>
          <w:numId w:val="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المبنى مقسم لقطاعات حريق حسب شروط اللائحة</w:t>
      </w:r>
    </w:p>
    <w:p w14:paraId="3C64956E" w14:textId="77777777" w:rsidR="00DE3554" w:rsidRPr="00DE3554" w:rsidRDefault="00DE3554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DE3554">
        <w:rPr>
          <w:color w:val="222222"/>
          <w:sz w:val="19"/>
          <w:szCs w:val="19"/>
          <w:u w:val="single"/>
          <w:rtl/>
        </w:rPr>
        <w:t>شروط التخزين في مستودعات الاخشاب</w:t>
      </w:r>
    </w:p>
    <w:p w14:paraId="79C56783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مدخل ومخرج رئيسي للسيارات المساحة أقل من 2000م2</w:t>
      </w:r>
    </w:p>
    <w:p w14:paraId="25210287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مدخل ومخرج طوارئ إضافة للأساسية المساحة أكثر من 2000م2</w:t>
      </w:r>
    </w:p>
    <w:p w14:paraId="7E6ACB48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لا يتم تخزين مواد سريعة الاشتعال بالقرب من المستودع</w:t>
      </w:r>
    </w:p>
    <w:p w14:paraId="62058BFB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الموقع نظيف ويتم إزالة المخلفات أولاً بأول</w:t>
      </w:r>
    </w:p>
    <w:p w14:paraId="09D7FBB9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ارتفاع </w:t>
      </w:r>
      <w:proofErr w:type="spellStart"/>
      <w:r>
        <w:rPr>
          <w:color w:val="222222"/>
          <w:sz w:val="21"/>
          <w:szCs w:val="21"/>
          <w:rtl/>
        </w:rPr>
        <w:t>الرصات</w:t>
      </w:r>
      <w:proofErr w:type="spellEnd"/>
      <w:r>
        <w:rPr>
          <w:color w:val="222222"/>
          <w:sz w:val="21"/>
          <w:szCs w:val="21"/>
          <w:rtl/>
        </w:rPr>
        <w:t xml:space="preserve"> لا يزيد عن 5م</w:t>
      </w:r>
    </w:p>
    <w:p w14:paraId="3DE08C06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المسافة بين أعلى </w:t>
      </w:r>
      <w:proofErr w:type="spellStart"/>
      <w:r>
        <w:rPr>
          <w:color w:val="222222"/>
          <w:sz w:val="21"/>
          <w:szCs w:val="21"/>
          <w:rtl/>
        </w:rPr>
        <w:t>الرصات</w:t>
      </w:r>
      <w:proofErr w:type="spellEnd"/>
      <w:r>
        <w:rPr>
          <w:color w:val="222222"/>
          <w:sz w:val="21"/>
          <w:szCs w:val="21"/>
          <w:rtl/>
        </w:rPr>
        <w:t xml:space="preserve"> والسقف لا تقل عن متر ونصف</w:t>
      </w:r>
    </w:p>
    <w:p w14:paraId="6A689546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المسافة بين </w:t>
      </w:r>
      <w:proofErr w:type="spellStart"/>
      <w:r>
        <w:rPr>
          <w:color w:val="222222"/>
          <w:sz w:val="21"/>
          <w:szCs w:val="21"/>
          <w:rtl/>
        </w:rPr>
        <w:t>الرصات</w:t>
      </w:r>
      <w:proofErr w:type="spellEnd"/>
      <w:r>
        <w:rPr>
          <w:color w:val="222222"/>
          <w:sz w:val="21"/>
          <w:szCs w:val="21"/>
          <w:rtl/>
        </w:rPr>
        <w:t xml:space="preserve"> لا تقل عن 3م</w:t>
      </w:r>
    </w:p>
    <w:p w14:paraId="49338921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يوجد فراغـات داخلية بين </w:t>
      </w:r>
      <w:proofErr w:type="spellStart"/>
      <w:r>
        <w:rPr>
          <w:color w:val="222222"/>
          <w:sz w:val="21"/>
          <w:szCs w:val="21"/>
          <w:rtl/>
        </w:rPr>
        <w:t>الرصات</w:t>
      </w:r>
      <w:proofErr w:type="spellEnd"/>
      <w:r>
        <w:rPr>
          <w:color w:val="222222"/>
          <w:sz w:val="21"/>
          <w:szCs w:val="21"/>
          <w:rtl/>
        </w:rPr>
        <w:t xml:space="preserve"> لأغراض التهوية</w:t>
      </w:r>
    </w:p>
    <w:p w14:paraId="592083A4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مواقع </w:t>
      </w:r>
      <w:proofErr w:type="spellStart"/>
      <w:r>
        <w:rPr>
          <w:color w:val="222222"/>
          <w:sz w:val="21"/>
          <w:szCs w:val="21"/>
          <w:rtl/>
        </w:rPr>
        <w:t>الرصات</w:t>
      </w:r>
      <w:proofErr w:type="spellEnd"/>
      <w:r>
        <w:rPr>
          <w:color w:val="222222"/>
          <w:sz w:val="21"/>
          <w:szCs w:val="21"/>
          <w:rtl/>
        </w:rPr>
        <w:t xml:space="preserve"> محددة بعلامات واضحة على الأرضيات</w:t>
      </w:r>
    </w:p>
    <w:p w14:paraId="4F66FD73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لوحات تحذيرية بمنع التدخين وإشعال أي مصدر لهب</w:t>
      </w:r>
    </w:p>
    <w:p w14:paraId="3D15FA92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لا يصدر عن أجهزة رفع ونقل الأخشاب شرر أو حرارة</w:t>
      </w:r>
    </w:p>
    <w:p w14:paraId="0F3A8C0F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لا تستخدم المصابيح الكهربائية ذات اللهب أو المعلقة في نهاية سلك في الموقع</w:t>
      </w:r>
    </w:p>
    <w:p w14:paraId="541BC6D5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التمديدات الكهربائية داخل مواسير عازلة</w:t>
      </w:r>
    </w:p>
    <w:p w14:paraId="48A7B9BD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lastRenderedPageBreak/>
        <w:t>يوجد قاطع كهرباء عام يستخدم بعد انتهاء العمل إضافة للقواطع الفرعية</w:t>
      </w:r>
    </w:p>
    <w:p w14:paraId="658D51C3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بالموقع حقيبة إسعافات أولية</w:t>
      </w:r>
    </w:p>
    <w:p w14:paraId="79869854" w14:textId="77777777" w:rsidR="00DE3554" w:rsidRDefault="00DE3554" w:rsidP="00BA3AE2">
      <w:pPr>
        <w:pStyle w:val="list-group-item"/>
        <w:numPr>
          <w:ilvl w:val="0"/>
          <w:numId w:val="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مباني الإدارة او حارس المستودع مستقلة كليا وبقطاع حريق له مداخله الخاصة</w:t>
      </w:r>
    </w:p>
    <w:p w14:paraId="3B8EBD56" w14:textId="77777777" w:rsidR="00DE3554" w:rsidRDefault="00DE3554" w:rsidP="00BA3AE2">
      <w:pPr>
        <w:pStyle w:val="Heading4"/>
        <w:shd w:val="clear" w:color="auto" w:fill="FFFFFF"/>
        <w:bidi/>
        <w:rPr>
          <w:b w:val="0"/>
          <w:bCs w:val="0"/>
          <w:color w:val="222222"/>
          <w:sz w:val="19"/>
          <w:szCs w:val="19"/>
        </w:rPr>
      </w:pPr>
      <w:r>
        <w:rPr>
          <w:b w:val="0"/>
          <w:bCs w:val="0"/>
          <w:color w:val="222222"/>
          <w:sz w:val="19"/>
          <w:szCs w:val="19"/>
          <w:rtl/>
        </w:rPr>
        <w:t>تجهيزات ومعدات مكافحة الحريق في مستودعات الاخشاب</w:t>
      </w:r>
    </w:p>
    <w:p w14:paraId="6E025897" w14:textId="77777777" w:rsidR="00DE3554" w:rsidRDefault="00DE3554" w:rsidP="00BA3AE2">
      <w:pPr>
        <w:pStyle w:val="list-group-item"/>
        <w:numPr>
          <w:ilvl w:val="0"/>
          <w:numId w:val="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يوجـد بكـرة بخرطـوم حريق لكل 300م2</w:t>
      </w:r>
    </w:p>
    <w:p w14:paraId="6B0D9C94" w14:textId="77777777" w:rsidR="00DE3554" w:rsidRDefault="00DE3554" w:rsidP="00BA3AE2">
      <w:pPr>
        <w:pStyle w:val="list-group-item"/>
        <w:numPr>
          <w:ilvl w:val="0"/>
          <w:numId w:val="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وصلة دفاع مدني</w:t>
      </w:r>
    </w:p>
    <w:p w14:paraId="043CC032" w14:textId="77777777" w:rsidR="00DE3554" w:rsidRDefault="00DE3554" w:rsidP="00BA3AE2">
      <w:pPr>
        <w:pStyle w:val="list-group-item"/>
        <w:numPr>
          <w:ilvl w:val="0"/>
          <w:numId w:val="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يوجد </w:t>
      </w:r>
      <w:proofErr w:type="spellStart"/>
      <w:r>
        <w:rPr>
          <w:color w:val="222222"/>
          <w:sz w:val="21"/>
          <w:szCs w:val="21"/>
          <w:rtl/>
        </w:rPr>
        <w:t>مطفيات</w:t>
      </w:r>
      <w:proofErr w:type="spellEnd"/>
      <w:r>
        <w:rPr>
          <w:color w:val="222222"/>
          <w:sz w:val="21"/>
          <w:szCs w:val="21"/>
          <w:rtl/>
        </w:rPr>
        <w:t xml:space="preserve"> يدوية بودرة جافة </w:t>
      </w:r>
      <w:proofErr w:type="gramStart"/>
      <w:r>
        <w:rPr>
          <w:color w:val="222222"/>
          <w:sz w:val="21"/>
          <w:szCs w:val="21"/>
          <w:rtl/>
        </w:rPr>
        <w:t>و ماء</w:t>
      </w:r>
      <w:proofErr w:type="gramEnd"/>
      <w:r>
        <w:rPr>
          <w:color w:val="222222"/>
          <w:sz w:val="21"/>
          <w:szCs w:val="21"/>
          <w:rtl/>
        </w:rPr>
        <w:t xml:space="preserve"> بمعدل طفاية لكل 150م2</w:t>
      </w:r>
    </w:p>
    <w:p w14:paraId="29A5FD55" w14:textId="77777777" w:rsidR="00DE3554" w:rsidRDefault="00DE3554" w:rsidP="00BA3AE2">
      <w:pPr>
        <w:pStyle w:val="list-group-item"/>
        <w:numPr>
          <w:ilvl w:val="0"/>
          <w:numId w:val="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لوحة بالقرب من هاتف المستودع موضحاً بها رقم طوارئ الدفاع المدني والجهات ذات الاختصاص</w:t>
      </w:r>
    </w:p>
    <w:p w14:paraId="5FF45E13" w14:textId="77777777" w:rsidR="00DE3554" w:rsidRDefault="00DE3554" w:rsidP="00BA3AE2">
      <w:pPr>
        <w:pStyle w:val="list-group-item"/>
        <w:numPr>
          <w:ilvl w:val="0"/>
          <w:numId w:val="5"/>
        </w:numPr>
        <w:pBdr>
          <w:bottom w:val="single" w:sz="6" w:space="1" w:color="auto"/>
        </w:pBd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بالموقع نظام إنذار آلي</w:t>
      </w:r>
    </w:p>
    <w:p w14:paraId="4AB0C36F" w14:textId="7A4662AC" w:rsidR="00DE3554" w:rsidRDefault="00DE3554" w:rsidP="00BA3AE2">
      <w:pPr>
        <w:bidi/>
        <w:rPr>
          <w:rtl/>
        </w:rPr>
      </w:pPr>
    </w:p>
    <w:p w14:paraId="74F7AF78" w14:textId="77777777" w:rsidR="00DE3554" w:rsidRPr="00DE3554" w:rsidRDefault="00DE3554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DE3554">
        <w:rPr>
          <w:color w:val="222222"/>
          <w:sz w:val="19"/>
          <w:szCs w:val="19"/>
          <w:u w:val="single"/>
          <w:rtl/>
        </w:rPr>
        <w:t>السلامة الإنشائية في المنشئات الصناعية</w:t>
      </w:r>
    </w:p>
    <w:p w14:paraId="5D1391DE" w14:textId="77777777" w:rsidR="00DE3554" w:rsidRDefault="00DE3554" w:rsidP="00BA3AE2">
      <w:pPr>
        <w:pStyle w:val="list-group-item"/>
        <w:numPr>
          <w:ilvl w:val="0"/>
          <w:numId w:val="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مواد الإنشاء مقاومة الحريق</w:t>
      </w:r>
    </w:p>
    <w:p w14:paraId="52CFD47A" w14:textId="77777777" w:rsidR="00DE3554" w:rsidRDefault="00DE3554" w:rsidP="00BA3AE2">
      <w:pPr>
        <w:pStyle w:val="list-group-item"/>
        <w:numPr>
          <w:ilvl w:val="0"/>
          <w:numId w:val="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الطرق والمداخل مناسبة لدخول سيارات الإطفاء والإنقاذ وإجراء المناورة</w:t>
      </w:r>
    </w:p>
    <w:p w14:paraId="0A173C91" w14:textId="77777777" w:rsidR="00DE3554" w:rsidRDefault="00DE3554" w:rsidP="00BA3AE2">
      <w:pPr>
        <w:pStyle w:val="list-group-item"/>
        <w:numPr>
          <w:ilvl w:val="0"/>
          <w:numId w:val="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أرضية المنشأة مستوية ومغطاة بالبلاط أو الإسمنت</w:t>
      </w:r>
    </w:p>
    <w:p w14:paraId="387B3DE6" w14:textId="77777777" w:rsidR="00DE3554" w:rsidRDefault="00DE3554" w:rsidP="00BA3AE2">
      <w:pPr>
        <w:pStyle w:val="list-group-item"/>
        <w:numPr>
          <w:ilvl w:val="0"/>
          <w:numId w:val="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سلالم النجاة والغرف الميكانيكية وغرف المفاتيح والمحولات الكهربائية كل منها يشكل قطاع حريق منفصل بجدران خرسانية</w:t>
      </w:r>
    </w:p>
    <w:p w14:paraId="6B02755F" w14:textId="77777777" w:rsidR="00DE3554" w:rsidRDefault="00DE3554" w:rsidP="00BA3AE2">
      <w:pPr>
        <w:pStyle w:val="list-group-item"/>
        <w:numPr>
          <w:ilvl w:val="0"/>
          <w:numId w:val="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مخارج وسلالم الطوارئ كافية لإخلاء العاملين</w:t>
      </w:r>
    </w:p>
    <w:p w14:paraId="585DAF07" w14:textId="77777777" w:rsidR="00DE3554" w:rsidRDefault="00DE3554" w:rsidP="00BA3AE2">
      <w:pPr>
        <w:pStyle w:val="list-group-item"/>
        <w:numPr>
          <w:ilvl w:val="0"/>
          <w:numId w:val="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مخارج الطوارئ تؤدي إلى مناطق آمنة</w:t>
      </w:r>
    </w:p>
    <w:p w14:paraId="1D108094" w14:textId="77777777" w:rsidR="00DE3554" w:rsidRDefault="00DE3554" w:rsidP="00BA3AE2">
      <w:pPr>
        <w:pStyle w:val="list-group-item"/>
        <w:numPr>
          <w:ilvl w:val="0"/>
          <w:numId w:val="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أبواب المخارج مقاومة للحريق وتفتح للخارج</w:t>
      </w:r>
    </w:p>
    <w:p w14:paraId="1D2169DC" w14:textId="77777777" w:rsidR="00DE3554" w:rsidRDefault="00DE3554" w:rsidP="00BA3AE2">
      <w:pPr>
        <w:pStyle w:val="list-group-item"/>
        <w:numPr>
          <w:ilvl w:val="0"/>
          <w:numId w:val="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مسالك الهروب مزودة بإنارة</w:t>
      </w:r>
    </w:p>
    <w:p w14:paraId="25E6EA53" w14:textId="77777777" w:rsidR="00DE3554" w:rsidRDefault="00DE3554" w:rsidP="00BA3AE2">
      <w:pPr>
        <w:pStyle w:val="list-group-item"/>
        <w:numPr>
          <w:ilvl w:val="0"/>
          <w:numId w:val="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مخارج الطوارئ خالية من العوائق</w:t>
      </w:r>
    </w:p>
    <w:p w14:paraId="26B83DFB" w14:textId="77777777" w:rsidR="00DE3554" w:rsidRDefault="00DE3554" w:rsidP="00BA3AE2">
      <w:pPr>
        <w:pStyle w:val="list-group-item"/>
        <w:numPr>
          <w:ilvl w:val="0"/>
          <w:numId w:val="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الأبواب والنوافذ من مواد معدنية</w:t>
      </w:r>
    </w:p>
    <w:p w14:paraId="052E9922" w14:textId="77777777" w:rsidR="00DE3554" w:rsidRPr="00DE3554" w:rsidRDefault="00DE3554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DE3554">
        <w:rPr>
          <w:color w:val="222222"/>
          <w:sz w:val="19"/>
          <w:szCs w:val="19"/>
          <w:u w:val="single"/>
          <w:rtl/>
        </w:rPr>
        <w:t>السلامة الكهربائية في المنشئات الصناعية</w:t>
      </w:r>
    </w:p>
    <w:p w14:paraId="67B563BF" w14:textId="77777777" w:rsidR="00DE3554" w:rsidRDefault="00DE3554" w:rsidP="00BA3AE2">
      <w:pPr>
        <w:pStyle w:val="list-group-item"/>
        <w:numPr>
          <w:ilvl w:val="0"/>
          <w:numId w:val="7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شهادة تثبت سلامة التمديدات والأعمال الكهربائية</w:t>
      </w:r>
    </w:p>
    <w:p w14:paraId="34C091A5" w14:textId="77777777" w:rsidR="00DE3554" w:rsidRDefault="00DE3554" w:rsidP="00BA3AE2">
      <w:pPr>
        <w:pStyle w:val="list-group-item"/>
        <w:numPr>
          <w:ilvl w:val="0"/>
          <w:numId w:val="7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المنشأة مزودة بمولدات احتياطية</w:t>
      </w:r>
    </w:p>
    <w:p w14:paraId="5AA03910" w14:textId="77777777" w:rsidR="00DE3554" w:rsidRDefault="00DE3554" w:rsidP="00BA3AE2">
      <w:pPr>
        <w:pStyle w:val="list-group-item"/>
        <w:numPr>
          <w:ilvl w:val="0"/>
          <w:numId w:val="7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المولدات الاحتياطية جيدة ويتم صيانتها بصفة دورية</w:t>
      </w:r>
    </w:p>
    <w:p w14:paraId="4FB9F7A6" w14:textId="77777777" w:rsidR="00DE3554" w:rsidRDefault="00DE3554" w:rsidP="00BA3AE2">
      <w:pPr>
        <w:pStyle w:val="list-group-item"/>
        <w:numPr>
          <w:ilvl w:val="0"/>
          <w:numId w:val="7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حالة التمديدات الكهربائية جيدة</w:t>
      </w:r>
    </w:p>
    <w:p w14:paraId="2C5E772B" w14:textId="77777777" w:rsidR="00DE3554" w:rsidRDefault="00DE3554" w:rsidP="00BA3AE2">
      <w:pPr>
        <w:pStyle w:val="list-group-item"/>
        <w:numPr>
          <w:ilvl w:val="0"/>
          <w:numId w:val="7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الأسلاك والكابلات ملائمة للأحمال</w:t>
      </w:r>
    </w:p>
    <w:p w14:paraId="3F0E7A9F" w14:textId="77777777" w:rsidR="00DE3554" w:rsidRDefault="00DE3554" w:rsidP="00BA3AE2">
      <w:pPr>
        <w:pStyle w:val="list-group-item"/>
        <w:numPr>
          <w:ilvl w:val="0"/>
          <w:numId w:val="7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المفاتيح والمقابس سليمة وآمنة</w:t>
      </w:r>
    </w:p>
    <w:p w14:paraId="298302F9" w14:textId="77777777" w:rsidR="00DE3554" w:rsidRDefault="00DE3554" w:rsidP="00BA3AE2">
      <w:pPr>
        <w:pStyle w:val="list-group-item"/>
        <w:numPr>
          <w:ilvl w:val="0"/>
          <w:numId w:val="7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التجهيزات الكهربائية ملائمة لأحمال المنشأة</w:t>
      </w:r>
    </w:p>
    <w:p w14:paraId="2215E2CD" w14:textId="77777777" w:rsidR="00DE3554" w:rsidRDefault="00DE3554" w:rsidP="00BA3AE2">
      <w:pPr>
        <w:pStyle w:val="list-group-item"/>
        <w:numPr>
          <w:ilvl w:val="0"/>
          <w:numId w:val="7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الأجهزة والمعدات الكهربائية مؤرضة</w:t>
      </w:r>
    </w:p>
    <w:p w14:paraId="3CAA8BDE" w14:textId="77777777" w:rsidR="00DE3554" w:rsidRDefault="00DE3554" w:rsidP="00BA3AE2">
      <w:pPr>
        <w:pStyle w:val="list-group-item"/>
        <w:numPr>
          <w:ilvl w:val="0"/>
          <w:numId w:val="7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وجود أجهزة تكييف للتحكم في درجة حرارة مستودع الإنتاج الصناعي</w:t>
      </w:r>
    </w:p>
    <w:p w14:paraId="75C4A2BB" w14:textId="77777777" w:rsidR="00DE3554" w:rsidRPr="00DE3554" w:rsidRDefault="00DE3554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DE3554">
        <w:rPr>
          <w:color w:val="222222"/>
          <w:sz w:val="19"/>
          <w:szCs w:val="19"/>
          <w:u w:val="single"/>
          <w:rtl/>
        </w:rPr>
        <w:t>السلامة الميكانيكية في المنشئات الصناعية</w:t>
      </w:r>
    </w:p>
    <w:p w14:paraId="13A3CD08" w14:textId="77777777" w:rsidR="00DE3554" w:rsidRDefault="00DE3554" w:rsidP="00BA3AE2">
      <w:pPr>
        <w:pStyle w:val="list-group-item"/>
        <w:numPr>
          <w:ilvl w:val="0"/>
          <w:numId w:val="8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الماكينات المستخدمة من الأنواع المأمونة مع شهادات مختبرات</w:t>
      </w:r>
    </w:p>
    <w:p w14:paraId="0DFD715E" w14:textId="77777777" w:rsidR="00DE3554" w:rsidRDefault="00DE3554" w:rsidP="00BA3AE2">
      <w:pPr>
        <w:pStyle w:val="list-group-item"/>
        <w:numPr>
          <w:ilvl w:val="0"/>
          <w:numId w:val="8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أغطية واقية للأجزاء الخطرة والمتحركة من الآلة الصناعية</w:t>
      </w:r>
    </w:p>
    <w:p w14:paraId="4EF2E53C" w14:textId="77777777" w:rsidR="00DE3554" w:rsidRDefault="00DE3554" w:rsidP="00BA3AE2">
      <w:pPr>
        <w:pStyle w:val="list-group-item"/>
        <w:numPr>
          <w:ilvl w:val="0"/>
          <w:numId w:val="8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المعدات والآلات ملائمة لأعمال المنشأة</w:t>
      </w:r>
    </w:p>
    <w:p w14:paraId="57511094" w14:textId="77777777" w:rsidR="00DE3554" w:rsidRDefault="00DE3554" w:rsidP="00BA3AE2">
      <w:pPr>
        <w:pStyle w:val="list-group-item"/>
        <w:numPr>
          <w:ilvl w:val="0"/>
          <w:numId w:val="8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توجد تهوية طبيعية</w:t>
      </w:r>
    </w:p>
    <w:p w14:paraId="5BF5D92D" w14:textId="77777777" w:rsidR="00DE3554" w:rsidRDefault="00DE3554" w:rsidP="00BA3AE2">
      <w:pPr>
        <w:pStyle w:val="list-group-item"/>
        <w:numPr>
          <w:ilvl w:val="0"/>
          <w:numId w:val="8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توجد تهوية ميكانيكية</w:t>
      </w:r>
    </w:p>
    <w:p w14:paraId="01998445" w14:textId="77777777" w:rsidR="00DE3554" w:rsidRPr="00DE3554" w:rsidRDefault="00DE3554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DE3554">
        <w:rPr>
          <w:color w:val="222222"/>
          <w:sz w:val="19"/>
          <w:szCs w:val="19"/>
          <w:u w:val="single"/>
          <w:rtl/>
        </w:rPr>
        <w:t>وسائل الإنذار والإطفاء في المنشئات الصناعية</w:t>
      </w:r>
    </w:p>
    <w:p w14:paraId="7973F446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عقد صيانة ساري المفعول</w:t>
      </w:r>
    </w:p>
    <w:p w14:paraId="706F1DE2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نظام انذار الي</w:t>
      </w:r>
    </w:p>
    <w:p w14:paraId="71DA679A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نظام انذار يدوي</w:t>
      </w:r>
    </w:p>
    <w:p w14:paraId="62C56C90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lastRenderedPageBreak/>
        <w:t>كفاءة الإنذار الموجود جيده</w:t>
      </w:r>
    </w:p>
    <w:p w14:paraId="4AE2C6A0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نظام الرش التلقائي مطابق للمخططات المعتمدة</w:t>
      </w:r>
    </w:p>
    <w:p w14:paraId="78EABAB1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أنظمة إطفاء آلي أخرى أماكن خطورة خاصة</w:t>
      </w:r>
    </w:p>
    <w:p w14:paraId="60091EF2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صناديق الحريق المزودة بخراطيم المياه المطاطية</w:t>
      </w:r>
    </w:p>
    <w:p w14:paraId="58F5137D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نظام الاطفاء مركب وفق المخططات المعتمدة</w:t>
      </w:r>
    </w:p>
    <w:p w14:paraId="4CF979A0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توزيع طفايات الحريق يتناسب مع المبنى</w:t>
      </w:r>
    </w:p>
    <w:p w14:paraId="19BBD973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الموقع نظيف وخالي من المواد القابلة للاحتراق</w:t>
      </w:r>
    </w:p>
    <w:p w14:paraId="5691E0F3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لوحات ممنوع التدخين باللغة العربية والإنجليزية</w:t>
      </w:r>
    </w:p>
    <w:p w14:paraId="356FB1C1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يتم تدريب العاملين على اعمال السلامة ومكافحة الحرائق</w:t>
      </w:r>
    </w:p>
    <w:p w14:paraId="19030D09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نظام الانذار مركب حسب المخططات المعتمدة</w:t>
      </w:r>
    </w:p>
    <w:p w14:paraId="2517D688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طفايات حريق يدوية بودرة بالعدد الكافي</w:t>
      </w:r>
    </w:p>
    <w:p w14:paraId="1E8DE518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طفايات حريق يدوية ثاني اكسيد الكربون بالعدد الكافي</w:t>
      </w:r>
    </w:p>
    <w:p w14:paraId="449A7A59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طفايات حريق رغوة بالعدد الكافي</w:t>
      </w:r>
    </w:p>
    <w:p w14:paraId="75547DBF" w14:textId="77777777" w:rsidR="00DE3554" w:rsidRDefault="00DE3554" w:rsidP="00BA3AE2">
      <w:pPr>
        <w:pStyle w:val="list-group-item"/>
        <w:numPr>
          <w:ilvl w:val="0"/>
          <w:numId w:val="9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يوجد طفايات حريق </w:t>
      </w:r>
      <w:proofErr w:type="gramStart"/>
      <w:r>
        <w:rPr>
          <w:color w:val="222222"/>
          <w:sz w:val="21"/>
          <w:szCs w:val="21"/>
          <w:rtl/>
        </w:rPr>
        <w:t>يدويه</w:t>
      </w:r>
      <w:proofErr w:type="gramEnd"/>
      <w:r>
        <w:rPr>
          <w:color w:val="222222"/>
          <w:sz w:val="21"/>
          <w:szCs w:val="21"/>
          <w:rtl/>
        </w:rPr>
        <w:t xml:space="preserve"> ماء بالعدد الكافي</w:t>
      </w:r>
    </w:p>
    <w:p w14:paraId="45690B49" w14:textId="77777777" w:rsidR="00DE3554" w:rsidRPr="00DE3554" w:rsidRDefault="00DE3554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DE3554">
        <w:rPr>
          <w:color w:val="222222"/>
          <w:sz w:val="19"/>
          <w:szCs w:val="19"/>
          <w:u w:val="single"/>
          <w:rtl/>
        </w:rPr>
        <w:t>التخزين في المنشئات الصناعية</w:t>
      </w:r>
    </w:p>
    <w:p w14:paraId="69E2D5F2" w14:textId="77777777" w:rsidR="00DE3554" w:rsidRDefault="00DE3554" w:rsidP="00BA3AE2">
      <w:pPr>
        <w:pStyle w:val="list-group-item"/>
        <w:numPr>
          <w:ilvl w:val="0"/>
          <w:numId w:val="10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المنشأة تتلاءم مع المواد المخزنة</w:t>
      </w:r>
    </w:p>
    <w:p w14:paraId="3E368A5E" w14:textId="77777777" w:rsidR="00DE3554" w:rsidRDefault="00DE3554" w:rsidP="00BA3AE2">
      <w:pPr>
        <w:pStyle w:val="list-group-item"/>
        <w:numPr>
          <w:ilvl w:val="0"/>
          <w:numId w:val="10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التخزين في المستودع على رفوف</w:t>
      </w:r>
    </w:p>
    <w:p w14:paraId="4D670FBD" w14:textId="77777777" w:rsidR="00DE3554" w:rsidRDefault="00DE3554" w:rsidP="00BA3AE2">
      <w:pPr>
        <w:pStyle w:val="list-group-item"/>
        <w:numPr>
          <w:ilvl w:val="0"/>
          <w:numId w:val="10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طريقة التخزين مطابقة</w:t>
      </w:r>
    </w:p>
    <w:p w14:paraId="05D3AC77" w14:textId="77777777" w:rsidR="00DE3554" w:rsidRDefault="00DE3554" w:rsidP="00BA3AE2">
      <w:pPr>
        <w:pStyle w:val="list-group-item"/>
        <w:numPr>
          <w:ilvl w:val="0"/>
          <w:numId w:val="10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المسافات بين رفين متجاورين لا تقل عن واحد </w:t>
      </w:r>
      <w:proofErr w:type="gramStart"/>
      <w:r>
        <w:rPr>
          <w:color w:val="222222"/>
          <w:sz w:val="21"/>
          <w:szCs w:val="21"/>
          <w:rtl/>
        </w:rPr>
        <w:t>و ثمانية</w:t>
      </w:r>
      <w:proofErr w:type="gramEnd"/>
      <w:r>
        <w:rPr>
          <w:color w:val="222222"/>
          <w:sz w:val="21"/>
          <w:szCs w:val="21"/>
          <w:rtl/>
        </w:rPr>
        <w:t xml:space="preserve"> اعشار من الواحد من متر</w:t>
      </w:r>
    </w:p>
    <w:p w14:paraId="248C0CCD" w14:textId="77777777" w:rsidR="00DE3554" w:rsidRDefault="00DE3554" w:rsidP="00BA3AE2">
      <w:pPr>
        <w:pStyle w:val="list-group-item"/>
        <w:numPr>
          <w:ilvl w:val="0"/>
          <w:numId w:val="10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التخزين للاحتياج اليومي فقط</w:t>
      </w:r>
    </w:p>
    <w:p w14:paraId="2BD3D776" w14:textId="77777777" w:rsidR="00DE3554" w:rsidRDefault="00DE3554" w:rsidP="00BA3AE2">
      <w:pPr>
        <w:pStyle w:val="list-group-item"/>
        <w:numPr>
          <w:ilvl w:val="0"/>
          <w:numId w:val="10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ارتفاع المواد المخزنة ملائم</w:t>
      </w:r>
    </w:p>
    <w:p w14:paraId="78FD8C2D" w14:textId="77777777" w:rsidR="00DE3554" w:rsidRDefault="00DE3554" w:rsidP="00BA3AE2">
      <w:pPr>
        <w:pStyle w:val="list-group-item"/>
        <w:numPr>
          <w:ilvl w:val="0"/>
          <w:numId w:val="10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التخزين يشكل قطاع حريق مستقل</w:t>
      </w:r>
    </w:p>
    <w:p w14:paraId="31F79109" w14:textId="77777777" w:rsidR="00DE3554" w:rsidRPr="00DE3554" w:rsidRDefault="00DE3554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DE3554">
        <w:rPr>
          <w:color w:val="222222"/>
          <w:sz w:val="19"/>
          <w:szCs w:val="19"/>
          <w:u w:val="single"/>
          <w:rtl/>
        </w:rPr>
        <w:t>السلامة البيئية في المنشئات الصناعية</w:t>
      </w:r>
    </w:p>
    <w:p w14:paraId="0183D553" w14:textId="77777777" w:rsidR="00DE3554" w:rsidRDefault="00DE3554" w:rsidP="00BA3AE2">
      <w:pPr>
        <w:pStyle w:val="list-group-item"/>
        <w:numPr>
          <w:ilvl w:val="0"/>
          <w:numId w:val="11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يتم تصنيف النفايات الصناعية بالمنشأة على هيئة نفايات خطرة وغير خطرة</w:t>
      </w:r>
    </w:p>
    <w:p w14:paraId="399B7678" w14:textId="77777777" w:rsidR="00DE3554" w:rsidRDefault="00DE3554" w:rsidP="00BA3AE2">
      <w:pPr>
        <w:pStyle w:val="list-group-item"/>
        <w:numPr>
          <w:ilvl w:val="0"/>
          <w:numId w:val="11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يتم التخلص من النفايات بطريقة سليمة</w:t>
      </w:r>
    </w:p>
    <w:p w14:paraId="1C1C9E9B" w14:textId="77777777" w:rsidR="00DE3554" w:rsidRDefault="00DE3554" w:rsidP="00BA3AE2">
      <w:pPr>
        <w:pStyle w:val="list-group-item"/>
        <w:numPr>
          <w:ilvl w:val="0"/>
          <w:numId w:val="11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تم التعاقد مع شركة للتخلص من النفايات الصناعية</w:t>
      </w:r>
    </w:p>
    <w:p w14:paraId="10FD6A6A" w14:textId="77777777" w:rsidR="00DE3554" w:rsidRDefault="00DE3554" w:rsidP="00BA3AE2">
      <w:pPr>
        <w:pStyle w:val="list-group-item"/>
        <w:numPr>
          <w:ilvl w:val="0"/>
          <w:numId w:val="11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قنوات ومداخن لتصريف الغازات والأبخرة والدخان</w:t>
      </w:r>
    </w:p>
    <w:p w14:paraId="64E830A2" w14:textId="77777777" w:rsidR="00DE3554" w:rsidRDefault="00DE3554" w:rsidP="00BA3AE2">
      <w:pPr>
        <w:pStyle w:val="list-group-item"/>
        <w:numPr>
          <w:ilvl w:val="0"/>
          <w:numId w:val="11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توجد لدي المصنع الأجهزة الأساسية لكبح </w:t>
      </w:r>
      <w:proofErr w:type="spellStart"/>
      <w:r>
        <w:rPr>
          <w:color w:val="222222"/>
          <w:sz w:val="21"/>
          <w:szCs w:val="21"/>
          <w:rtl/>
        </w:rPr>
        <w:t>الإنبعاثات</w:t>
      </w:r>
      <w:proofErr w:type="spellEnd"/>
      <w:r>
        <w:rPr>
          <w:color w:val="222222"/>
          <w:sz w:val="21"/>
          <w:szCs w:val="21"/>
          <w:rtl/>
        </w:rPr>
        <w:t xml:space="preserve"> والغازات إلى الهواء الخارجي مثل الشفاطات والفلاتر وأكياس جمع الجسيمات والأتربة</w:t>
      </w:r>
    </w:p>
    <w:p w14:paraId="3A9EA5AC" w14:textId="77777777" w:rsidR="00DE3554" w:rsidRDefault="00DE3554" w:rsidP="00BA3AE2">
      <w:pPr>
        <w:pStyle w:val="list-group-item"/>
        <w:numPr>
          <w:ilvl w:val="0"/>
          <w:numId w:val="11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الإضاءة في المنشأة وموزعة بشكل جيد</w:t>
      </w:r>
    </w:p>
    <w:p w14:paraId="734683C2" w14:textId="77777777" w:rsidR="00DE3554" w:rsidRDefault="00DE3554" w:rsidP="00BA3AE2">
      <w:pPr>
        <w:pStyle w:val="list-group-item"/>
        <w:numPr>
          <w:ilvl w:val="0"/>
          <w:numId w:val="11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مستوي الضجيج في المنشأة ضمن الحدود المسموح بها</w:t>
      </w:r>
    </w:p>
    <w:p w14:paraId="7339A63B" w14:textId="77777777" w:rsidR="00DE3554" w:rsidRPr="00DE3554" w:rsidRDefault="00DE3554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DE3554">
        <w:rPr>
          <w:color w:val="222222"/>
          <w:sz w:val="19"/>
          <w:szCs w:val="19"/>
          <w:u w:val="single"/>
          <w:rtl/>
        </w:rPr>
        <w:t>السلامة المهنية في المنشئات الصناعية</w:t>
      </w:r>
    </w:p>
    <w:p w14:paraId="05AB0FE9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يوجد عيادة طبية </w:t>
      </w:r>
      <w:proofErr w:type="gramStart"/>
      <w:r>
        <w:rPr>
          <w:color w:val="222222"/>
          <w:sz w:val="21"/>
          <w:szCs w:val="21"/>
          <w:rtl/>
        </w:rPr>
        <w:t>اذا</w:t>
      </w:r>
      <w:proofErr w:type="gramEnd"/>
      <w:r>
        <w:rPr>
          <w:color w:val="222222"/>
          <w:sz w:val="21"/>
          <w:szCs w:val="21"/>
          <w:rtl/>
        </w:rPr>
        <w:t xml:space="preserve"> زاد العدد عن 50 عامل</w:t>
      </w:r>
    </w:p>
    <w:p w14:paraId="0E8E1578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مغاسل للعيون</w:t>
      </w:r>
    </w:p>
    <w:p w14:paraId="7BDA5C6E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دش رذاذ</w:t>
      </w:r>
    </w:p>
    <w:p w14:paraId="0318DEE0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واقي وجه</w:t>
      </w:r>
    </w:p>
    <w:p w14:paraId="6C2AF50A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حماية اليدين والقدمين متوفرة</w:t>
      </w:r>
    </w:p>
    <w:p w14:paraId="47076D48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حماية الجسم المريول متوفر</w:t>
      </w:r>
    </w:p>
    <w:p w14:paraId="02F83C40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حماية الجهاز التنفسي كمامات متوفرة</w:t>
      </w:r>
    </w:p>
    <w:p w14:paraId="082C159B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حماية العيون نظارات متوفرة</w:t>
      </w:r>
    </w:p>
    <w:p w14:paraId="1E459130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حماية الرأس متوفرة الخوذة</w:t>
      </w:r>
    </w:p>
    <w:p w14:paraId="6DDF998B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حماية الأذنين من الضوضاء متوفرة</w:t>
      </w:r>
    </w:p>
    <w:p w14:paraId="36126684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صندوق الإسعاف الأولي متوفرة</w:t>
      </w:r>
    </w:p>
    <w:p w14:paraId="7AF39F4E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العاملين مدربين على مبادئ الإسعافات الأولية</w:t>
      </w:r>
    </w:p>
    <w:p w14:paraId="6F336CDE" w14:textId="77777777" w:rsidR="00DE3554" w:rsidRDefault="00DE3554" w:rsidP="00BA3AE2">
      <w:pPr>
        <w:pStyle w:val="list-group-item"/>
        <w:numPr>
          <w:ilvl w:val="0"/>
          <w:numId w:val="12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أرقام هواتف الطوارئ معلقة في أقسام المنشأة</w:t>
      </w:r>
    </w:p>
    <w:p w14:paraId="22E47277" w14:textId="608A4E8B" w:rsidR="00DE3554" w:rsidRDefault="00DE3554" w:rsidP="00BA3AE2">
      <w:pPr>
        <w:pStyle w:val="list-group-item"/>
        <w:numPr>
          <w:ilvl w:val="0"/>
          <w:numId w:val="12"/>
        </w:numPr>
        <w:pBdr>
          <w:bottom w:val="single" w:sz="6" w:space="1" w:color="auto"/>
        </w:pBd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lastRenderedPageBreak/>
        <w:t>مستوى النظافة العامة في المنشأة</w:t>
      </w:r>
    </w:p>
    <w:p w14:paraId="7D9AAEC1" w14:textId="77777777" w:rsidR="00BA3AE2" w:rsidRDefault="00BA3AE2" w:rsidP="00BA3AE2">
      <w:pPr>
        <w:pStyle w:val="list-group-item"/>
        <w:shd w:val="clear" w:color="auto" w:fill="FFFFFF"/>
        <w:bidi/>
        <w:spacing w:after="0" w:afterAutospacing="0"/>
        <w:ind w:left="720"/>
        <w:rPr>
          <w:color w:val="222222"/>
          <w:sz w:val="21"/>
          <w:szCs w:val="21"/>
        </w:rPr>
      </w:pPr>
    </w:p>
    <w:p w14:paraId="21F1C884" w14:textId="77777777" w:rsidR="00BA3AE2" w:rsidRPr="00BA3AE2" w:rsidRDefault="00BA3AE2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BA3AE2">
        <w:rPr>
          <w:color w:val="222222"/>
          <w:sz w:val="19"/>
          <w:szCs w:val="19"/>
          <w:u w:val="single"/>
          <w:rtl/>
        </w:rPr>
        <w:t>اشتراطات الموقع للمنشآت الزراعية</w:t>
      </w:r>
    </w:p>
    <w:p w14:paraId="53A62FDE" w14:textId="77777777" w:rsidR="00BA3AE2" w:rsidRDefault="00BA3AE2" w:rsidP="00BA3AE2">
      <w:pPr>
        <w:pStyle w:val="list-group-item"/>
        <w:numPr>
          <w:ilvl w:val="0"/>
          <w:numId w:val="1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الطـرق المـؤدية للمـوقع لا تقـل عن 8 أمتار وتسمح بمرور سيارات الدفاع المدني الى الموقع</w:t>
      </w:r>
    </w:p>
    <w:p w14:paraId="29872F2B" w14:textId="77777777" w:rsidR="00BA3AE2" w:rsidRDefault="00BA3AE2" w:rsidP="00BA3AE2">
      <w:pPr>
        <w:pStyle w:val="list-group-item"/>
        <w:numPr>
          <w:ilvl w:val="0"/>
          <w:numId w:val="1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المباني والإنشـاءات المعدة لتخزين المبـيدات منفصلة تماما عن منشـآت المزرعة الأخرى بحيث لا تقل عن 50 مترا</w:t>
      </w:r>
    </w:p>
    <w:p w14:paraId="42293E17" w14:textId="77777777" w:rsidR="00BA3AE2" w:rsidRDefault="00BA3AE2" w:rsidP="00BA3AE2">
      <w:pPr>
        <w:pStyle w:val="list-group-item"/>
        <w:numPr>
          <w:ilvl w:val="0"/>
          <w:numId w:val="1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المنشآت والمباني في موقع آمن وبعيد عن مجرى السيول</w:t>
      </w:r>
    </w:p>
    <w:p w14:paraId="433FDE68" w14:textId="77777777" w:rsidR="00BA3AE2" w:rsidRDefault="00BA3AE2" w:rsidP="00BA3AE2">
      <w:pPr>
        <w:pStyle w:val="list-group-item"/>
        <w:numPr>
          <w:ilvl w:val="0"/>
          <w:numId w:val="13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سور المزرعة من مواد مقاومة للحريق</w:t>
      </w:r>
    </w:p>
    <w:p w14:paraId="044424C2" w14:textId="77777777" w:rsidR="00BA3AE2" w:rsidRPr="00BA3AE2" w:rsidRDefault="00BA3AE2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BA3AE2">
        <w:rPr>
          <w:color w:val="222222"/>
          <w:sz w:val="19"/>
          <w:szCs w:val="19"/>
          <w:u w:val="single"/>
          <w:rtl/>
        </w:rPr>
        <w:t>اشتراطات السلامة في المنشآت الزراعية</w:t>
      </w:r>
    </w:p>
    <w:p w14:paraId="4542EC4F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الملابس والأقنـعة الواقية من المبـيدات متوفرة</w:t>
      </w:r>
    </w:p>
    <w:p w14:paraId="337077A1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برك السباحة والأحواض لا تشكل خطورة</w:t>
      </w:r>
    </w:p>
    <w:p w14:paraId="7CAA28A9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تخـزن المبـيدات في نفـس أوعيتها الأصلية وتوجـد بطـاقـة المعلومات الخاصة بالمبيد</w:t>
      </w:r>
    </w:p>
    <w:p w14:paraId="26E6DF0C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تخزين السوائل القابلة للاشتعال حسب ما ورد باللائحة</w:t>
      </w:r>
    </w:p>
    <w:p w14:paraId="02078862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تسـتـخدم المضـخات الكهربائية داخل الآبار بـدلا من تـلك التي تعـمل بالـديزل أو البـنزين</w:t>
      </w:r>
    </w:p>
    <w:p w14:paraId="7607D3D7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لا يتم تخزين المبيدات مع مواد أخرى مثل المنتجات الزراعية والأعلاف والتقاوي والكيماويات الأخرى</w:t>
      </w:r>
    </w:p>
    <w:p w14:paraId="2556E0D0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لا يوجد بالمزرعة آبار قديمة او مهجورة</w:t>
      </w:r>
    </w:p>
    <w:p w14:paraId="10FB3FCA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مخـزن المبـيدات مقـسم إلى رفـوف تخصـص لأنواع المبـيدات حسـب نوعـها وخطـورتها</w:t>
      </w:r>
    </w:p>
    <w:p w14:paraId="11CAF304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مـوقـع الــتخـزين مـزود بكوا شـف للـدخـان وفـتحـات تهـويـة</w:t>
      </w:r>
    </w:p>
    <w:p w14:paraId="31D990A2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موقـع تخـزين المبـيدات بحيث تكون الجـدران والفـواصـل مـقاومـة للـحريـق</w:t>
      </w:r>
    </w:p>
    <w:p w14:paraId="028E68D4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يتم التخلص من عبوات المبيدات الفارغة كما ورد باللائحة</w:t>
      </w:r>
    </w:p>
    <w:p w14:paraId="2C58358E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يتم التخلص من فائض المبيدات كما ورد باللائحة</w:t>
      </w:r>
    </w:p>
    <w:p w14:paraId="4F0B4654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سياج على آبار المياه لمنع السقوط فيها</w:t>
      </w:r>
    </w:p>
    <w:p w14:paraId="7E95E8C4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علامات دالة على التخزين وعلامات منع الدخول لغير المختصين آلي مكان تخزين المبيدات</w:t>
      </w:r>
    </w:p>
    <w:p w14:paraId="580FA8C1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يوجـد غـرفة خاصـة لخـلط وتجهـيز المبـيدات ملاصـقة لغـرفة التخزين وأرضيتها من البلاط المقاوم للكيماويات</w:t>
      </w:r>
    </w:p>
    <w:p w14:paraId="6BC9D033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فتحات تهوية مناسبة</w:t>
      </w:r>
    </w:p>
    <w:p w14:paraId="3845176F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يوجـد مكـان مخصص لتخـزين المبـيدات بعيد عن الأشخاص وخاصة الأطفال</w:t>
      </w:r>
    </w:p>
    <w:p w14:paraId="4DA0CE2C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يوجـد مكـان مخصـص لـحـرق المخـلفـات الزراعـية ويـبعـد عن المسـاكن والمخـازن والمزروعـات مسـافـة لا تقـل عن 100 م</w:t>
      </w:r>
    </w:p>
    <w:p w14:paraId="2D124773" w14:textId="77777777" w:rsidR="00BA3AE2" w:rsidRDefault="00BA3AE2" w:rsidP="00BA3AE2">
      <w:pPr>
        <w:pStyle w:val="list-group-item"/>
        <w:numPr>
          <w:ilvl w:val="0"/>
          <w:numId w:val="14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واقي للأجزاء المتحركة للآليات الزراعية</w:t>
      </w:r>
    </w:p>
    <w:p w14:paraId="314BDBF9" w14:textId="77777777" w:rsidR="00BA3AE2" w:rsidRPr="00BA3AE2" w:rsidRDefault="00BA3AE2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BA3AE2">
        <w:rPr>
          <w:color w:val="222222"/>
          <w:sz w:val="19"/>
          <w:szCs w:val="19"/>
          <w:u w:val="single"/>
          <w:rtl/>
        </w:rPr>
        <w:t>اشتراطات الإطفاء في المنشآت الزراعية</w:t>
      </w:r>
    </w:p>
    <w:p w14:paraId="4642A717" w14:textId="77777777" w:rsidR="00BA3AE2" w:rsidRDefault="00BA3AE2" w:rsidP="00BA3AE2">
      <w:pPr>
        <w:pStyle w:val="list-group-item"/>
        <w:numPr>
          <w:ilvl w:val="0"/>
          <w:numId w:val="1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 xml:space="preserve">تـتوفر وسـائل إطـفاء الحـريق بمـوقع الحـرق الماء </w:t>
      </w:r>
      <w:proofErr w:type="gramStart"/>
      <w:r>
        <w:rPr>
          <w:color w:val="222222"/>
          <w:sz w:val="21"/>
          <w:szCs w:val="21"/>
          <w:rtl/>
        </w:rPr>
        <w:t>و طـفايات</w:t>
      </w:r>
      <w:proofErr w:type="gramEnd"/>
      <w:r>
        <w:rPr>
          <w:color w:val="222222"/>
          <w:sz w:val="21"/>
          <w:szCs w:val="21"/>
          <w:rtl/>
        </w:rPr>
        <w:t xml:space="preserve"> الحريق والرمل</w:t>
      </w:r>
    </w:p>
    <w:p w14:paraId="0610E9B6" w14:textId="77777777" w:rsidR="00BA3AE2" w:rsidRDefault="00BA3AE2" w:rsidP="00BA3AE2">
      <w:pPr>
        <w:pStyle w:val="list-group-item"/>
        <w:numPr>
          <w:ilvl w:val="0"/>
          <w:numId w:val="1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معـدات ووسـائل الإطفـاء مـوزعة داخـل المـزرعـة بشـكل يسـهل تنـاولها واستـخدامـها</w:t>
      </w:r>
    </w:p>
    <w:p w14:paraId="51E2A21D" w14:textId="77777777" w:rsidR="00BA3AE2" w:rsidRDefault="00BA3AE2" w:rsidP="00BA3AE2">
      <w:pPr>
        <w:pStyle w:val="list-group-item"/>
        <w:numPr>
          <w:ilvl w:val="0"/>
          <w:numId w:val="1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وسـائل الإطـفاء متوفـرة في جمـيع منشـآت المـزرعـة كخراطيم المـياه وطفـايات الحـريق</w:t>
      </w:r>
    </w:p>
    <w:p w14:paraId="7E7218CF" w14:textId="77777777" w:rsidR="00BA3AE2" w:rsidRDefault="00BA3AE2" w:rsidP="00BA3AE2">
      <w:pPr>
        <w:pStyle w:val="list-group-item"/>
        <w:numPr>
          <w:ilvl w:val="0"/>
          <w:numId w:val="1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وسـائل السلامة الإطـفاء مطـابقة للمـواصفـات المعـتمـدة</w:t>
      </w:r>
    </w:p>
    <w:p w14:paraId="7A2EBB13" w14:textId="77777777" w:rsidR="00BA3AE2" w:rsidRDefault="00BA3AE2" w:rsidP="00BA3AE2">
      <w:pPr>
        <w:pStyle w:val="list-group-item"/>
        <w:numPr>
          <w:ilvl w:val="0"/>
          <w:numId w:val="1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بمباني المبيدات نظام إطفاء</w:t>
      </w:r>
    </w:p>
    <w:p w14:paraId="6DCBCE19" w14:textId="77777777" w:rsidR="00BA3AE2" w:rsidRDefault="00BA3AE2" w:rsidP="00BA3AE2">
      <w:pPr>
        <w:pStyle w:val="list-group-item"/>
        <w:numPr>
          <w:ilvl w:val="0"/>
          <w:numId w:val="1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يوجـد خـزان مـاء خـاص لأغراض الإطفـاء يتـلاءم مـع حـجـم المـزرعـة</w:t>
      </w:r>
    </w:p>
    <w:p w14:paraId="3EAE7B36" w14:textId="77777777" w:rsidR="00BA3AE2" w:rsidRDefault="00BA3AE2" w:rsidP="00BA3AE2">
      <w:pPr>
        <w:pStyle w:val="list-group-item"/>
        <w:numPr>
          <w:ilvl w:val="0"/>
          <w:numId w:val="1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طرق داخل المزرعة تسهل وصول فرق الدفاع المدني</w:t>
      </w:r>
    </w:p>
    <w:p w14:paraId="46B99046" w14:textId="77777777" w:rsidR="00BA3AE2" w:rsidRDefault="00BA3AE2" w:rsidP="00BA3AE2">
      <w:pPr>
        <w:pStyle w:val="list-group-item"/>
        <w:numPr>
          <w:ilvl w:val="0"/>
          <w:numId w:val="1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عقد صيانة لأنظمة السلامة</w:t>
      </w:r>
    </w:p>
    <w:p w14:paraId="57E0961C" w14:textId="77777777" w:rsidR="00BA3AE2" w:rsidRDefault="00BA3AE2" w:rsidP="00BA3AE2">
      <w:pPr>
        <w:pStyle w:val="list-group-item"/>
        <w:numPr>
          <w:ilvl w:val="0"/>
          <w:numId w:val="15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يوجد قواطع حريق بين المزارع بعرض 10 متر</w:t>
      </w:r>
    </w:p>
    <w:p w14:paraId="5DEB915A" w14:textId="77777777" w:rsidR="00BA3AE2" w:rsidRPr="00BA3AE2" w:rsidRDefault="00BA3AE2" w:rsidP="00BA3AE2">
      <w:pPr>
        <w:pStyle w:val="Heading4"/>
        <w:shd w:val="clear" w:color="auto" w:fill="FFFFFF"/>
        <w:bidi/>
        <w:rPr>
          <w:color w:val="222222"/>
          <w:sz w:val="19"/>
          <w:szCs w:val="19"/>
          <w:u w:val="single"/>
        </w:rPr>
      </w:pPr>
      <w:r w:rsidRPr="00BA3AE2">
        <w:rPr>
          <w:color w:val="222222"/>
          <w:sz w:val="19"/>
          <w:szCs w:val="19"/>
          <w:u w:val="single"/>
          <w:rtl/>
        </w:rPr>
        <w:t>السـلامة البـيئية في المنشآت الزراعية</w:t>
      </w:r>
    </w:p>
    <w:p w14:paraId="31341A17" w14:textId="77777777" w:rsidR="00BA3AE2" w:rsidRDefault="00BA3AE2" w:rsidP="00BA3AE2">
      <w:pPr>
        <w:pStyle w:val="list-group-item"/>
        <w:numPr>
          <w:ilvl w:val="0"/>
          <w:numId w:val="1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المبيدات المستخدمة ضمن قائمة المبيدات المسموح باستخدامها</w:t>
      </w:r>
    </w:p>
    <w:p w14:paraId="36D9A984" w14:textId="77777777" w:rsidR="00BA3AE2" w:rsidRDefault="00BA3AE2" w:rsidP="00BA3AE2">
      <w:pPr>
        <w:pStyle w:val="list-group-item"/>
        <w:numPr>
          <w:ilvl w:val="0"/>
          <w:numId w:val="1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proofErr w:type="gramStart"/>
      <w:r>
        <w:rPr>
          <w:color w:val="222222"/>
          <w:sz w:val="21"/>
          <w:szCs w:val="21"/>
          <w:rtl/>
        </w:rPr>
        <w:t>المسئول</w:t>
      </w:r>
      <w:proofErr w:type="gramEnd"/>
      <w:r>
        <w:rPr>
          <w:color w:val="222222"/>
          <w:sz w:val="21"/>
          <w:szCs w:val="21"/>
          <w:rtl/>
        </w:rPr>
        <w:t xml:space="preserve"> عن الموقع على علم بمدة التحريم لكل مبيد</w:t>
      </w:r>
    </w:p>
    <w:p w14:paraId="5748F987" w14:textId="77777777" w:rsidR="00BA3AE2" w:rsidRDefault="00BA3AE2" w:rsidP="00BA3AE2">
      <w:pPr>
        <w:pStyle w:val="list-group-item"/>
        <w:numPr>
          <w:ilvl w:val="0"/>
          <w:numId w:val="1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تتم عملية خلط المبيدات في غرفة معزولة ومستقلة</w:t>
      </w:r>
    </w:p>
    <w:p w14:paraId="2599A250" w14:textId="77777777" w:rsidR="00BA3AE2" w:rsidRDefault="00BA3AE2" w:rsidP="00BA3AE2">
      <w:pPr>
        <w:pStyle w:val="list-group-item"/>
        <w:numPr>
          <w:ilvl w:val="0"/>
          <w:numId w:val="1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جميع حاويات المبيدات سلـيمة ولا يـوجـد بها تسـربات</w:t>
      </w:r>
    </w:p>
    <w:p w14:paraId="11F48A9E" w14:textId="77777777" w:rsidR="00BA3AE2" w:rsidRDefault="00BA3AE2" w:rsidP="00BA3AE2">
      <w:pPr>
        <w:pStyle w:val="list-group-item"/>
        <w:numPr>
          <w:ilvl w:val="0"/>
          <w:numId w:val="1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lastRenderedPageBreak/>
        <w:t>يتم التخلص من العبوات الفارغة بطريقة صحيحة</w:t>
      </w:r>
    </w:p>
    <w:p w14:paraId="6D7681AC" w14:textId="77777777" w:rsidR="00BA3AE2" w:rsidRDefault="00BA3AE2" w:rsidP="00BA3AE2">
      <w:pPr>
        <w:pStyle w:val="list-group-item"/>
        <w:numPr>
          <w:ilvl w:val="0"/>
          <w:numId w:val="16"/>
        </w:numPr>
        <w:shd w:val="clear" w:color="auto" w:fill="FFFFFF"/>
        <w:bidi/>
        <w:spacing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  <w:rtl/>
        </w:rPr>
        <w:t>يـتم الـتخلص من المـبيدات بطريقـة صحيحة</w:t>
      </w:r>
    </w:p>
    <w:p w14:paraId="79444928" w14:textId="77777777" w:rsidR="00DE3554" w:rsidRPr="00BA3AE2" w:rsidRDefault="00DE3554" w:rsidP="00BA3AE2">
      <w:pPr>
        <w:bidi/>
        <w:rPr>
          <w:rFonts w:hint="cs"/>
        </w:rPr>
      </w:pPr>
    </w:p>
    <w:sectPr w:rsidR="00DE3554" w:rsidRPr="00BA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62E9"/>
    <w:multiLevelType w:val="multilevel"/>
    <w:tmpl w:val="9396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93854"/>
    <w:multiLevelType w:val="multilevel"/>
    <w:tmpl w:val="48F6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06645"/>
    <w:multiLevelType w:val="multilevel"/>
    <w:tmpl w:val="53EE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17D73"/>
    <w:multiLevelType w:val="multilevel"/>
    <w:tmpl w:val="F740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42381"/>
    <w:multiLevelType w:val="multilevel"/>
    <w:tmpl w:val="9296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24E8A"/>
    <w:multiLevelType w:val="multilevel"/>
    <w:tmpl w:val="A35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B1395"/>
    <w:multiLevelType w:val="multilevel"/>
    <w:tmpl w:val="FE68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10AB9"/>
    <w:multiLevelType w:val="multilevel"/>
    <w:tmpl w:val="0864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C0705"/>
    <w:multiLevelType w:val="multilevel"/>
    <w:tmpl w:val="10F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D0144"/>
    <w:multiLevelType w:val="multilevel"/>
    <w:tmpl w:val="80A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3EE"/>
    <w:multiLevelType w:val="multilevel"/>
    <w:tmpl w:val="A434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2C2DEC"/>
    <w:multiLevelType w:val="multilevel"/>
    <w:tmpl w:val="CE24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87EA7"/>
    <w:multiLevelType w:val="multilevel"/>
    <w:tmpl w:val="500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E70862"/>
    <w:multiLevelType w:val="multilevel"/>
    <w:tmpl w:val="8B1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CA6257"/>
    <w:multiLevelType w:val="multilevel"/>
    <w:tmpl w:val="F99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E24988"/>
    <w:multiLevelType w:val="multilevel"/>
    <w:tmpl w:val="672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54"/>
    <w:rsid w:val="00342671"/>
    <w:rsid w:val="0098470F"/>
    <w:rsid w:val="00BA3AE2"/>
    <w:rsid w:val="00C0368C"/>
    <w:rsid w:val="00D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2105"/>
  <w15:chartTrackingRefBased/>
  <w15:docId w15:val="{A90AAD66-26C3-47F0-AC43-5ED8C3B9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E3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E355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-group-item">
    <w:name w:val="list-group-item"/>
    <w:basedOn w:val="Normal"/>
    <w:rsid w:val="00DE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Al Obaidi</dc:creator>
  <cp:keywords/>
  <dc:description/>
  <cp:lastModifiedBy>Hussain Al Obaidi</cp:lastModifiedBy>
  <cp:revision>3</cp:revision>
  <dcterms:created xsi:type="dcterms:W3CDTF">2020-08-21T09:26:00Z</dcterms:created>
  <dcterms:modified xsi:type="dcterms:W3CDTF">2020-08-21T09:28:00Z</dcterms:modified>
</cp:coreProperties>
</file>